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B2" w:rsidRDefault="00015BB2">
      <w:pPr>
        <w:pStyle w:val="a3"/>
      </w:pPr>
    </w:p>
    <w:p w:rsidR="00015BB2" w:rsidRDefault="00015BB2">
      <w:pPr>
        <w:pStyle w:val="a3"/>
        <w:spacing w:before="18"/>
      </w:pPr>
    </w:p>
    <w:p w:rsidR="00E14CFB" w:rsidRPr="00E14CFB" w:rsidRDefault="00E14CFB" w:rsidP="00E14CF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b/>
          <w:sz w:val="24"/>
          <w:szCs w:val="24"/>
        </w:rPr>
      </w:pPr>
      <w:r w:rsidRPr="00E14CFB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14CFB" w:rsidRPr="00E14CFB" w:rsidRDefault="00E14CFB" w:rsidP="00E14CF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b/>
          <w:sz w:val="24"/>
          <w:szCs w:val="24"/>
        </w:rPr>
      </w:pPr>
      <w:r w:rsidRPr="00E14CFB">
        <w:rPr>
          <w:rFonts w:eastAsia="Calibri"/>
          <w:b/>
          <w:color w:val="000000"/>
          <w:sz w:val="24"/>
          <w:szCs w:val="24"/>
        </w:rPr>
        <w:t>‌</w:t>
      </w:r>
      <w:bookmarkStart w:id="0" w:name="458a8b50-bc87-4dce-ba15-54688bfa7451"/>
      <w:r w:rsidRPr="00E14CFB">
        <w:rPr>
          <w:rFonts w:eastAsia="Calibri"/>
          <w:b/>
          <w:color w:val="000000"/>
          <w:sz w:val="24"/>
          <w:szCs w:val="24"/>
        </w:rPr>
        <w:t xml:space="preserve">Министерство образования и науки Республики Татарстан </w:t>
      </w:r>
      <w:bookmarkEnd w:id="0"/>
      <w:r w:rsidRPr="00E14CFB">
        <w:rPr>
          <w:rFonts w:eastAsia="Calibri"/>
          <w:b/>
          <w:color w:val="000000"/>
          <w:sz w:val="24"/>
          <w:szCs w:val="24"/>
        </w:rPr>
        <w:t xml:space="preserve">‌‌ </w:t>
      </w:r>
    </w:p>
    <w:p w:rsidR="009069B6" w:rsidRDefault="00E14CFB" w:rsidP="00E14CFB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  <w:r w:rsidRPr="00E14CFB">
        <w:rPr>
          <w:rFonts w:eastAsia="Calibri"/>
          <w:b/>
          <w:color w:val="000000"/>
          <w:sz w:val="24"/>
          <w:szCs w:val="24"/>
        </w:rPr>
        <w:t>‌</w:t>
      </w:r>
      <w:bookmarkStart w:id="1" w:name="a4973ee1-7119-49dd-ab64-b9ca30404961"/>
      <w:r w:rsidRPr="00E14CFB">
        <w:rPr>
          <w:rFonts w:eastAsia="Calibri"/>
          <w:b/>
          <w:color w:val="000000"/>
          <w:sz w:val="24"/>
          <w:szCs w:val="24"/>
        </w:rPr>
        <w:t xml:space="preserve">МКУ "Отдел образования Исполнительного комитета </w:t>
      </w:r>
    </w:p>
    <w:p w:rsidR="00E14CFB" w:rsidRPr="00E14CFB" w:rsidRDefault="00E14CFB" w:rsidP="00E14CF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b/>
          <w:sz w:val="24"/>
          <w:szCs w:val="24"/>
        </w:rPr>
      </w:pPr>
      <w:r w:rsidRPr="00E14CFB">
        <w:rPr>
          <w:rFonts w:eastAsia="Calibri"/>
          <w:b/>
          <w:color w:val="000000"/>
          <w:sz w:val="24"/>
          <w:szCs w:val="24"/>
        </w:rPr>
        <w:t xml:space="preserve">Апастовского муниципального района Республики Татарстан"‌‌ </w:t>
      </w:r>
      <w:bookmarkEnd w:id="1"/>
      <w:r w:rsidRPr="00E14CFB">
        <w:rPr>
          <w:rFonts w:eastAsia="Calibri"/>
          <w:b/>
          <w:color w:val="000000"/>
          <w:sz w:val="24"/>
          <w:szCs w:val="24"/>
        </w:rPr>
        <w:t>‌​</w:t>
      </w:r>
    </w:p>
    <w:p w:rsidR="00E14CFB" w:rsidRPr="00E14CFB" w:rsidRDefault="00E14CFB" w:rsidP="00E14CF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b/>
          <w:sz w:val="24"/>
          <w:szCs w:val="24"/>
          <w:lang w:val="en-US"/>
        </w:rPr>
      </w:pPr>
      <w:r w:rsidRPr="00E14CFB">
        <w:rPr>
          <w:rFonts w:eastAsia="Calibri"/>
          <w:b/>
          <w:color w:val="000000"/>
          <w:sz w:val="24"/>
          <w:szCs w:val="24"/>
          <w:lang w:val="en-US"/>
        </w:rPr>
        <w:t>Большекокузская СШ</w:t>
      </w:r>
    </w:p>
    <w:p w:rsidR="00E14CFB" w:rsidRPr="00E14CFB" w:rsidRDefault="00E14CFB" w:rsidP="00E14CFB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E14CFB" w:rsidRPr="00E14CFB" w:rsidRDefault="00E14CFB" w:rsidP="00E14CF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4CFB" w:rsidRPr="00E14CFB" w:rsidTr="00E14CFB">
        <w:trPr>
          <w:jc w:val="right"/>
        </w:trPr>
        <w:tc>
          <w:tcPr>
            <w:tcW w:w="3114" w:type="dxa"/>
          </w:tcPr>
          <w:p w:rsidR="00E14CFB" w:rsidRPr="00E14CFB" w:rsidRDefault="00E14CFB" w:rsidP="00E14CFB">
            <w:pPr>
              <w:widowControl/>
              <w:spacing w:after="120"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РАССМОТРЕНО</w:t>
            </w:r>
          </w:p>
          <w:p w:rsidR="00E14CFB" w:rsidRPr="00E14CFB" w:rsidRDefault="00E14CFB" w:rsidP="00E14CFB">
            <w:pPr>
              <w:widowControl/>
              <w:spacing w:after="120" w:line="276" w:lineRule="auto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Руководитель ШМО учителей естественно-научного цикла</w:t>
            </w:r>
          </w:p>
          <w:p w:rsidR="00E14CFB" w:rsidRPr="00E14CFB" w:rsidRDefault="00E14CFB" w:rsidP="00E14CFB">
            <w:pPr>
              <w:widowControl/>
              <w:spacing w:after="120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 xml:space="preserve">________________________ </w:t>
            </w:r>
          </w:p>
          <w:p w:rsidR="00E14CFB" w:rsidRPr="00E14CFB" w:rsidRDefault="00E14CFB" w:rsidP="00E14CFB">
            <w:pPr>
              <w:widowControl/>
              <w:jc w:val="right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Зайнуллина З.М.</w:t>
            </w:r>
          </w:p>
          <w:p w:rsidR="00E14CFB" w:rsidRPr="00E14CFB" w:rsidRDefault="009069B6" w:rsidP="00E14CFB"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Протокол № 1 от «29» 08.   2025</w:t>
            </w:r>
            <w:r w:rsidR="00E14CFB" w:rsidRPr="00E14CFB">
              <w:rPr>
                <w:b/>
                <w:color w:val="000000"/>
                <w:sz w:val="24"/>
                <w:szCs w:val="24"/>
              </w:rPr>
              <w:t xml:space="preserve"> г.</w:t>
            </w:r>
          </w:p>
          <w:p w:rsidR="00E14CFB" w:rsidRPr="00E14CFB" w:rsidRDefault="00E14CFB" w:rsidP="00E14CFB">
            <w:pPr>
              <w:widowControl/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4CFB" w:rsidRPr="00E14CFB" w:rsidRDefault="00E14CFB" w:rsidP="00E14CFB">
            <w:pPr>
              <w:widowControl/>
              <w:spacing w:after="120" w:line="276" w:lineRule="auto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СОГЛАСОВАНО</w:t>
            </w:r>
          </w:p>
          <w:p w:rsidR="00E14CFB" w:rsidRPr="00E14CFB" w:rsidRDefault="00E14CFB" w:rsidP="00E14CFB">
            <w:pPr>
              <w:widowControl/>
              <w:spacing w:after="120" w:line="276" w:lineRule="auto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Зам.директора по УВР.</w:t>
            </w:r>
          </w:p>
          <w:p w:rsidR="00E14CFB" w:rsidRPr="00E14CFB" w:rsidRDefault="00E14CFB" w:rsidP="00E14CFB">
            <w:pPr>
              <w:widowControl/>
              <w:spacing w:after="120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 xml:space="preserve">________________________ </w:t>
            </w:r>
          </w:p>
          <w:p w:rsidR="00E14CFB" w:rsidRPr="00E14CFB" w:rsidRDefault="00E14CFB" w:rsidP="00E14CFB">
            <w:pPr>
              <w:widowControl/>
              <w:jc w:val="right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Хабибуллина Л.Ф.</w:t>
            </w:r>
          </w:p>
          <w:p w:rsidR="00E14CFB" w:rsidRPr="00E14CFB" w:rsidRDefault="00472DFD" w:rsidP="00E14CFB"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Протокол№ 1</w:t>
            </w:r>
            <w:bookmarkStart w:id="2" w:name="_GoBack"/>
            <w:bookmarkEnd w:id="2"/>
            <w:r w:rsidR="009069B6">
              <w:rPr>
                <w:b/>
                <w:color w:val="000000"/>
                <w:sz w:val="24"/>
                <w:szCs w:val="24"/>
              </w:rPr>
              <w:t xml:space="preserve"> от «26» 08.   2025</w:t>
            </w:r>
            <w:r w:rsidR="00E14CFB" w:rsidRPr="00E14CFB">
              <w:rPr>
                <w:b/>
                <w:color w:val="000000"/>
                <w:sz w:val="24"/>
                <w:szCs w:val="24"/>
              </w:rPr>
              <w:t xml:space="preserve"> г.</w:t>
            </w:r>
          </w:p>
          <w:p w:rsidR="00E14CFB" w:rsidRPr="00E14CFB" w:rsidRDefault="00E14CFB" w:rsidP="00E14CFB">
            <w:pPr>
              <w:widowControl/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4CFB" w:rsidRPr="00E14CFB" w:rsidRDefault="00E14CFB" w:rsidP="00E14CFB">
            <w:pPr>
              <w:widowControl/>
              <w:spacing w:after="120" w:line="276" w:lineRule="auto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УТВЕРЖДЕНО</w:t>
            </w:r>
          </w:p>
          <w:p w:rsidR="00E14CFB" w:rsidRPr="00E14CFB" w:rsidRDefault="00E14CFB" w:rsidP="00E14CFB">
            <w:pPr>
              <w:widowControl/>
              <w:spacing w:after="120" w:line="276" w:lineRule="auto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Директор школы</w:t>
            </w:r>
          </w:p>
          <w:p w:rsidR="00E14CFB" w:rsidRPr="00E14CFB" w:rsidRDefault="00E14CFB" w:rsidP="00E14CFB">
            <w:pPr>
              <w:widowControl/>
              <w:spacing w:after="120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 xml:space="preserve">________________________ </w:t>
            </w:r>
          </w:p>
          <w:p w:rsidR="00E14CFB" w:rsidRPr="00E14CFB" w:rsidRDefault="00E14CFB" w:rsidP="00E14CFB">
            <w:pPr>
              <w:widowControl/>
              <w:jc w:val="right"/>
              <w:rPr>
                <w:b/>
                <w:color w:val="000000"/>
                <w:sz w:val="24"/>
                <w:szCs w:val="24"/>
              </w:rPr>
            </w:pPr>
            <w:r w:rsidRPr="00E14CFB">
              <w:rPr>
                <w:b/>
                <w:color w:val="000000"/>
                <w:sz w:val="24"/>
                <w:szCs w:val="24"/>
              </w:rPr>
              <w:t>Сунгатуллина Э.М.</w:t>
            </w:r>
          </w:p>
          <w:p w:rsidR="00E14CFB" w:rsidRPr="00E14CFB" w:rsidRDefault="009069B6" w:rsidP="00E14CFB"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Приказ № 85 от «26» 08.   2025</w:t>
            </w:r>
            <w:r w:rsidR="00E14CFB" w:rsidRPr="00E14CFB">
              <w:rPr>
                <w:b/>
                <w:color w:val="000000"/>
                <w:sz w:val="24"/>
                <w:szCs w:val="24"/>
              </w:rPr>
              <w:t xml:space="preserve"> г.</w:t>
            </w:r>
          </w:p>
          <w:p w:rsidR="00E14CFB" w:rsidRPr="00E14CFB" w:rsidRDefault="00E14CFB" w:rsidP="00E14CFB">
            <w:pPr>
              <w:widowControl/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015BB2" w:rsidRDefault="00015BB2" w:rsidP="00E14CFB">
      <w:pPr>
        <w:pStyle w:val="a3"/>
        <w:jc w:val="center"/>
      </w:pPr>
    </w:p>
    <w:p w:rsidR="00E14CFB" w:rsidRDefault="00E14CFB" w:rsidP="00E14CFB">
      <w:pPr>
        <w:pStyle w:val="a3"/>
        <w:jc w:val="center"/>
      </w:pPr>
    </w:p>
    <w:p w:rsidR="00E14CFB" w:rsidRDefault="00E14CFB">
      <w:pPr>
        <w:pStyle w:val="a3"/>
      </w:pPr>
    </w:p>
    <w:p w:rsidR="00015BB2" w:rsidRDefault="00015BB2">
      <w:pPr>
        <w:pStyle w:val="a3"/>
      </w:pPr>
    </w:p>
    <w:p w:rsidR="00015BB2" w:rsidRDefault="00015BB2">
      <w:pPr>
        <w:pStyle w:val="a3"/>
      </w:pPr>
    </w:p>
    <w:p w:rsidR="00E14CFB" w:rsidRDefault="00E14CFB" w:rsidP="00E14CFB">
      <w:pPr>
        <w:pStyle w:val="a3"/>
        <w:jc w:val="center"/>
        <w:rPr>
          <w:b/>
          <w:sz w:val="36"/>
          <w:szCs w:val="36"/>
          <w:lang w:eastAsia="ru-RU"/>
        </w:rPr>
      </w:pPr>
      <w:r w:rsidRPr="00E14CFB">
        <w:rPr>
          <w:b/>
          <w:sz w:val="36"/>
          <w:szCs w:val="36"/>
          <w:lang w:eastAsia="ru-RU"/>
        </w:rPr>
        <w:t>Рабочая программа</w:t>
      </w:r>
    </w:p>
    <w:p w:rsidR="00015BB2" w:rsidRPr="00E14CFB" w:rsidRDefault="009069B6" w:rsidP="00E14CFB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eastAsia="ru-RU"/>
        </w:rPr>
        <w:t>учебного курса</w:t>
      </w:r>
    </w:p>
    <w:p w:rsidR="00015BB2" w:rsidRDefault="00E14CFB" w:rsidP="00E14CFB">
      <w:pPr>
        <w:spacing w:line="408" w:lineRule="exact"/>
        <w:ind w:left="998" w:right="9"/>
        <w:rPr>
          <w:b/>
          <w:sz w:val="36"/>
        </w:rPr>
      </w:pPr>
      <w:r>
        <w:rPr>
          <w:b/>
          <w:sz w:val="36"/>
        </w:rPr>
        <w:t xml:space="preserve">              </w:t>
      </w:r>
      <w:r w:rsidR="00CB74C9">
        <w:rPr>
          <w:b/>
          <w:sz w:val="36"/>
        </w:rPr>
        <w:t>«Биологические</w:t>
      </w:r>
      <w:r w:rsidR="00CB74C9">
        <w:rPr>
          <w:b/>
          <w:spacing w:val="-6"/>
          <w:sz w:val="36"/>
        </w:rPr>
        <w:t xml:space="preserve"> </w:t>
      </w:r>
      <w:r w:rsidR="00CB74C9">
        <w:rPr>
          <w:b/>
          <w:sz w:val="36"/>
        </w:rPr>
        <w:t>системы</w:t>
      </w:r>
      <w:r w:rsidR="00CB74C9">
        <w:rPr>
          <w:b/>
          <w:spacing w:val="-3"/>
          <w:sz w:val="36"/>
        </w:rPr>
        <w:t xml:space="preserve"> </w:t>
      </w:r>
      <w:r w:rsidR="00CB74C9">
        <w:rPr>
          <w:b/>
          <w:sz w:val="36"/>
        </w:rPr>
        <w:t>и</w:t>
      </w:r>
      <w:r w:rsidR="00CB74C9">
        <w:rPr>
          <w:b/>
          <w:spacing w:val="-5"/>
          <w:sz w:val="36"/>
        </w:rPr>
        <w:t xml:space="preserve"> </w:t>
      </w:r>
      <w:r w:rsidR="00CB74C9">
        <w:rPr>
          <w:b/>
          <w:spacing w:val="-2"/>
          <w:sz w:val="36"/>
        </w:rPr>
        <w:t>процессы.</w:t>
      </w:r>
    </w:p>
    <w:p w:rsidR="00E14CFB" w:rsidRDefault="00E14CFB" w:rsidP="00E14CFB">
      <w:pPr>
        <w:ind w:right="2245"/>
        <w:jc w:val="center"/>
        <w:rPr>
          <w:b/>
          <w:sz w:val="36"/>
        </w:rPr>
      </w:pPr>
      <w:r>
        <w:rPr>
          <w:b/>
          <w:sz w:val="36"/>
        </w:rPr>
        <w:t xml:space="preserve">                          </w:t>
      </w:r>
      <w:r w:rsidR="00CB74C9">
        <w:rPr>
          <w:b/>
          <w:sz w:val="36"/>
        </w:rPr>
        <w:t>Общие</w:t>
      </w:r>
      <w:r w:rsidR="00CB74C9">
        <w:rPr>
          <w:b/>
          <w:spacing w:val="-17"/>
          <w:sz w:val="36"/>
        </w:rPr>
        <w:t xml:space="preserve"> </w:t>
      </w:r>
      <w:r w:rsidR="00CB74C9">
        <w:rPr>
          <w:b/>
          <w:sz w:val="36"/>
        </w:rPr>
        <w:t>закономерности</w:t>
      </w:r>
      <w:r w:rsidR="00CB74C9">
        <w:rPr>
          <w:b/>
          <w:spacing w:val="-15"/>
          <w:sz w:val="36"/>
        </w:rPr>
        <w:t xml:space="preserve"> </w:t>
      </w:r>
      <w:r w:rsidR="00CB74C9">
        <w:rPr>
          <w:b/>
          <w:sz w:val="36"/>
        </w:rPr>
        <w:t>жизни»</w:t>
      </w:r>
    </w:p>
    <w:p w:rsidR="00015BB2" w:rsidRDefault="00E14CFB" w:rsidP="00E14CFB">
      <w:pPr>
        <w:ind w:right="2245"/>
        <w:jc w:val="center"/>
        <w:rPr>
          <w:b/>
          <w:sz w:val="36"/>
        </w:rPr>
      </w:pPr>
      <w:r>
        <w:rPr>
          <w:b/>
          <w:sz w:val="36"/>
        </w:rPr>
        <w:t xml:space="preserve">                          </w:t>
      </w:r>
      <w:r w:rsidR="00CB74C9">
        <w:rPr>
          <w:b/>
          <w:sz w:val="36"/>
        </w:rPr>
        <w:t>для 8 класса</w:t>
      </w:r>
    </w:p>
    <w:p w:rsidR="00015BB2" w:rsidRDefault="00015BB2" w:rsidP="00E14CFB">
      <w:pPr>
        <w:pStyle w:val="a3"/>
        <w:jc w:val="center"/>
        <w:rPr>
          <w:b/>
          <w:sz w:val="36"/>
        </w:rPr>
      </w:pPr>
    </w:p>
    <w:p w:rsidR="00015BB2" w:rsidRDefault="00015BB2">
      <w:pPr>
        <w:pStyle w:val="a3"/>
        <w:rPr>
          <w:b/>
          <w:sz w:val="36"/>
        </w:rPr>
      </w:pPr>
    </w:p>
    <w:p w:rsidR="00015BB2" w:rsidRDefault="00015BB2">
      <w:pPr>
        <w:pStyle w:val="a3"/>
        <w:rPr>
          <w:b/>
          <w:sz w:val="36"/>
        </w:rPr>
      </w:pPr>
    </w:p>
    <w:p w:rsidR="00015BB2" w:rsidRDefault="00015BB2">
      <w:pPr>
        <w:pStyle w:val="a3"/>
        <w:rPr>
          <w:b/>
          <w:sz w:val="36"/>
        </w:rPr>
      </w:pPr>
    </w:p>
    <w:p w:rsidR="00015BB2" w:rsidRDefault="00015BB2">
      <w:pPr>
        <w:pStyle w:val="a3"/>
        <w:spacing w:before="411"/>
        <w:rPr>
          <w:b/>
          <w:sz w:val="36"/>
        </w:rPr>
      </w:pPr>
    </w:p>
    <w:p w:rsidR="00015BB2" w:rsidRDefault="00CB74C9">
      <w:pPr>
        <w:ind w:left="7172"/>
        <w:rPr>
          <w:b/>
          <w:sz w:val="24"/>
        </w:rPr>
      </w:pPr>
      <w:r>
        <w:rPr>
          <w:b/>
          <w:sz w:val="24"/>
        </w:rPr>
        <w:t>Составитель:</w:t>
      </w:r>
      <w:r>
        <w:rPr>
          <w:b/>
          <w:spacing w:val="-5"/>
          <w:sz w:val="24"/>
        </w:rPr>
        <w:t xml:space="preserve"> </w:t>
      </w:r>
      <w:r w:rsidR="00E14CFB">
        <w:rPr>
          <w:b/>
          <w:sz w:val="24"/>
        </w:rPr>
        <w:t>Бикмурзина Ф.И.</w:t>
      </w: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015BB2">
      <w:pPr>
        <w:pStyle w:val="a3"/>
        <w:rPr>
          <w:b/>
        </w:rPr>
      </w:pPr>
    </w:p>
    <w:p w:rsidR="00015BB2" w:rsidRDefault="00E14CFB" w:rsidP="00E14CFB">
      <w:pPr>
        <w:pStyle w:val="a3"/>
        <w:jc w:val="center"/>
        <w:rPr>
          <w:b/>
        </w:rPr>
      </w:pPr>
      <w:r>
        <w:rPr>
          <w:b/>
        </w:rPr>
        <w:t>с.Большие Кокузы,2025</w:t>
      </w:r>
    </w:p>
    <w:p w:rsidR="00015BB2" w:rsidRDefault="00015BB2" w:rsidP="009069B6">
      <w:pPr>
        <w:jc w:val="center"/>
        <w:rPr>
          <w:b/>
          <w:sz w:val="24"/>
        </w:rPr>
        <w:sectPr w:rsidR="00015BB2">
          <w:type w:val="continuous"/>
          <w:pgSz w:w="11910" w:h="16840"/>
          <w:pgMar w:top="220" w:right="992" w:bottom="280" w:left="141" w:header="720" w:footer="720" w:gutter="0"/>
          <w:cols w:space="720"/>
        </w:sectPr>
      </w:pPr>
    </w:p>
    <w:p w:rsidR="00015BB2" w:rsidRDefault="00CB74C9" w:rsidP="009069B6">
      <w:pPr>
        <w:spacing w:before="72" w:line="321" w:lineRule="exact"/>
        <w:jc w:val="center"/>
        <w:rPr>
          <w:b/>
          <w:spacing w:val="-2"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E14CFB" w:rsidRDefault="00E14CFB" w:rsidP="00E14CFB">
      <w:pPr>
        <w:spacing w:before="72" w:line="321" w:lineRule="exact"/>
        <w:jc w:val="center"/>
        <w:rPr>
          <w:b/>
          <w:sz w:val="28"/>
        </w:rPr>
      </w:pPr>
    </w:p>
    <w:p w:rsidR="00015BB2" w:rsidRDefault="00E14CFB">
      <w:pPr>
        <w:pStyle w:val="a3"/>
        <w:ind w:left="1136" w:right="197" w:firstLine="542"/>
      </w:pPr>
      <w:r>
        <w:t>Курс внеурочной деятельности</w:t>
      </w:r>
      <w:r w:rsidR="00CB74C9">
        <w:t xml:space="preserve"> «Биологические системы и процессы. Общие закономерности жизни» рассчитан на 34 часа (1 час в неделю) для учащихся 8 класса. Это цикл еженедельных</w:t>
      </w:r>
      <w:r w:rsidR="00CB74C9">
        <w:rPr>
          <w:spacing w:val="-2"/>
        </w:rPr>
        <w:t xml:space="preserve"> </w:t>
      </w:r>
      <w:r w:rsidR="00CB74C9">
        <w:t>занятий,</w:t>
      </w:r>
      <w:r w:rsidR="00CB74C9">
        <w:rPr>
          <w:spacing w:val="-7"/>
        </w:rPr>
        <w:t xml:space="preserve"> </w:t>
      </w:r>
      <w:r w:rsidR="00CB74C9">
        <w:t>гарантирующих</w:t>
      </w:r>
      <w:r w:rsidR="00CB74C9">
        <w:rPr>
          <w:spacing w:val="-9"/>
        </w:rPr>
        <w:t xml:space="preserve"> </w:t>
      </w:r>
      <w:r w:rsidR="00CB74C9">
        <w:t>каждому</w:t>
      </w:r>
      <w:r w:rsidR="00CB74C9">
        <w:rPr>
          <w:spacing w:val="-4"/>
        </w:rPr>
        <w:t xml:space="preserve"> </w:t>
      </w:r>
      <w:r w:rsidR="00CB74C9">
        <w:t>обучающемуся</w:t>
      </w:r>
      <w:r w:rsidR="00CB74C9">
        <w:rPr>
          <w:spacing w:val="-4"/>
        </w:rPr>
        <w:t xml:space="preserve"> </w:t>
      </w:r>
      <w:r w:rsidR="00CB74C9">
        <w:t>доступ</w:t>
      </w:r>
      <w:r w:rsidR="00CB74C9">
        <w:rPr>
          <w:spacing w:val="-3"/>
        </w:rPr>
        <w:t xml:space="preserve"> </w:t>
      </w:r>
      <w:r w:rsidR="00CB74C9">
        <w:t>к</w:t>
      </w:r>
      <w:r w:rsidR="00CB74C9">
        <w:rPr>
          <w:spacing w:val="-6"/>
        </w:rPr>
        <w:t xml:space="preserve"> </w:t>
      </w:r>
      <w:r w:rsidR="00CB74C9">
        <w:t>формированию научной картины мира, развитие познавательных интересов и метапредметных</w:t>
      </w:r>
    </w:p>
    <w:p w:rsidR="00015BB2" w:rsidRDefault="00CB74C9">
      <w:pPr>
        <w:pStyle w:val="a3"/>
        <w:spacing w:before="3" w:line="237" w:lineRule="auto"/>
        <w:ind w:left="1136"/>
      </w:pPr>
      <w:r>
        <w:t>компетенций обучающихся через практическую деятельность, а также формирование устойчивого</w:t>
      </w:r>
      <w:r>
        <w:rPr>
          <w:spacing w:val="-8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наук.</w:t>
      </w:r>
    </w:p>
    <w:p w:rsidR="00015BB2" w:rsidRDefault="00CB74C9">
      <w:pPr>
        <w:pStyle w:val="a3"/>
        <w:spacing w:before="3" w:line="275" w:lineRule="exact"/>
        <w:ind w:left="1621"/>
      </w:pPr>
      <w:r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основной</w:t>
      </w:r>
    </w:p>
    <w:p w:rsidR="00015BB2" w:rsidRDefault="00CB74C9">
      <w:pPr>
        <w:pStyle w:val="a3"/>
        <w:spacing w:line="242" w:lineRule="auto"/>
        <w:ind w:left="1136"/>
      </w:pP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требований,</w:t>
      </w:r>
      <w:r>
        <w:rPr>
          <w:spacing w:val="-1"/>
        </w:rPr>
        <w:t xml:space="preserve"> </w:t>
      </w:r>
      <w:r>
        <w:t>заданных Федеральным государственным образовательным стандартом основного общего</w:t>
      </w:r>
    </w:p>
    <w:p w:rsidR="00015BB2" w:rsidRDefault="00CB74C9">
      <w:pPr>
        <w:pStyle w:val="a3"/>
        <w:spacing w:line="242" w:lineRule="auto"/>
        <w:ind w:left="1136"/>
      </w:pPr>
      <w:r>
        <w:t>образования</w:t>
      </w:r>
      <w:r>
        <w:rPr>
          <w:spacing w:val="-2"/>
        </w:rPr>
        <w:t xml:space="preserve"> </w:t>
      </w:r>
      <w:r>
        <w:t>естественнонаучного</w:t>
      </w:r>
      <w:r>
        <w:rPr>
          <w:spacing w:val="-8"/>
        </w:rPr>
        <w:t xml:space="preserve"> </w:t>
      </w:r>
      <w:r>
        <w:t>направления.</w:t>
      </w:r>
      <w:r>
        <w:rPr>
          <w:spacing w:val="-1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программам естественнонаучной направленности и обеспечивает знакомство с современными</w:t>
      </w:r>
    </w:p>
    <w:p w:rsidR="00015BB2" w:rsidRDefault="00CB74C9">
      <w:pPr>
        <w:pStyle w:val="a3"/>
        <w:spacing w:line="242" w:lineRule="auto"/>
        <w:ind w:left="1136" w:right="197"/>
      </w:pPr>
      <w:r>
        <w:t>фундаментальными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прикладными</w:t>
      </w:r>
      <w:r>
        <w:rPr>
          <w:spacing w:val="-7"/>
        </w:rPr>
        <w:t xml:space="preserve"> </w:t>
      </w:r>
      <w:r>
        <w:t>исследованиями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биологии,</w:t>
      </w:r>
      <w:r>
        <w:rPr>
          <w:spacing w:val="-2"/>
        </w:rPr>
        <w:t xml:space="preserve"> </w:t>
      </w:r>
      <w:r>
        <w:t>физики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химии. А также курс направлен на формирование у обучающихся конвергентного мышления,</w:t>
      </w:r>
    </w:p>
    <w:p w:rsidR="00015BB2" w:rsidRDefault="00CB74C9">
      <w:pPr>
        <w:pStyle w:val="a3"/>
        <w:spacing w:line="242" w:lineRule="auto"/>
        <w:ind w:left="1136"/>
      </w:pPr>
      <w:r>
        <w:t>обучение</w:t>
      </w:r>
      <w:r>
        <w:rPr>
          <w:spacing w:val="-2"/>
        </w:rPr>
        <w:t xml:space="preserve"> </w:t>
      </w:r>
      <w:r>
        <w:t>аргументированному</w:t>
      </w:r>
      <w:r>
        <w:rPr>
          <w:spacing w:val="-6"/>
        </w:rPr>
        <w:t xml:space="preserve"> </w:t>
      </w:r>
      <w:r>
        <w:t>ведению</w:t>
      </w:r>
      <w:r>
        <w:rPr>
          <w:spacing w:val="-3"/>
        </w:rPr>
        <w:t xml:space="preserve"> </w:t>
      </w:r>
      <w:r>
        <w:t>дискуссии и</w:t>
      </w:r>
      <w:r>
        <w:rPr>
          <w:spacing w:val="-5"/>
        </w:rPr>
        <w:t xml:space="preserve"> </w:t>
      </w:r>
      <w:r>
        <w:t>желанию</w:t>
      </w:r>
      <w:r>
        <w:rPr>
          <w:spacing w:val="-7"/>
        </w:rPr>
        <w:t xml:space="preserve"> </w:t>
      </w:r>
      <w:r>
        <w:t>заниматься</w:t>
      </w:r>
      <w:r>
        <w:rPr>
          <w:spacing w:val="-6"/>
        </w:rPr>
        <w:t xml:space="preserve"> </w:t>
      </w:r>
      <w:r>
        <w:t>научно- практической деятельностью.</w:t>
      </w:r>
    </w:p>
    <w:p w:rsidR="00015BB2" w:rsidRDefault="00CB74C9">
      <w:pPr>
        <w:pStyle w:val="a3"/>
        <w:spacing w:line="242" w:lineRule="auto"/>
        <w:ind w:left="1136" w:firstLine="244"/>
      </w:pPr>
      <w:r>
        <w:rPr>
          <w:b/>
          <w:i/>
        </w:rPr>
        <w:t xml:space="preserve">Цель курса: </w:t>
      </w:r>
      <w:r>
        <w:t>формирование</w:t>
      </w:r>
      <w:r>
        <w:rPr>
          <w:spacing w:val="40"/>
        </w:rPr>
        <w:t xml:space="preserve"> </w:t>
      </w:r>
      <w:r>
        <w:t>прочных знаний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общей биологии,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инавыков решения</w:t>
      </w:r>
      <w:r>
        <w:rPr>
          <w:spacing w:val="-1"/>
        </w:rPr>
        <w:t xml:space="preserve"> </w:t>
      </w:r>
      <w:r>
        <w:t>биологических задач;</w:t>
      </w:r>
      <w:r>
        <w:rPr>
          <w:spacing w:val="-2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систематизация,</w:t>
      </w:r>
      <w:r>
        <w:rPr>
          <w:spacing w:val="-4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углубление</w:t>
      </w:r>
    </w:p>
    <w:p w:rsidR="00015BB2" w:rsidRDefault="00CB74C9">
      <w:pPr>
        <w:pStyle w:val="a3"/>
        <w:ind w:left="1136"/>
      </w:pPr>
      <w:r>
        <w:t>знаний</w:t>
      </w:r>
      <w:r>
        <w:rPr>
          <w:spacing w:val="-4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2"/>
        </w:rPr>
        <w:t xml:space="preserve"> </w:t>
      </w:r>
      <w:r>
        <w:t>системах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закономерностях</w:t>
      </w:r>
      <w:r>
        <w:rPr>
          <w:spacing w:val="-6"/>
        </w:rPr>
        <w:t xml:space="preserve"> </w:t>
      </w:r>
      <w:r>
        <w:t>жизни; дать ученику возможность реализовать свои интеллектуальные и творческиеспособности, имеющиеся знания и умения в других областях деятельности при выполнении</w:t>
      </w:r>
    </w:p>
    <w:p w:rsidR="00015BB2" w:rsidRDefault="00CB74C9">
      <w:pPr>
        <w:pStyle w:val="a3"/>
        <w:spacing w:line="275" w:lineRule="exact"/>
        <w:ind w:left="1136"/>
      </w:pPr>
      <w:r>
        <w:t>практических</w:t>
      </w:r>
      <w:r>
        <w:rPr>
          <w:spacing w:val="-5"/>
        </w:rPr>
        <w:t xml:space="preserve"> </w:t>
      </w:r>
      <w:r>
        <w:rPr>
          <w:spacing w:val="-2"/>
        </w:rPr>
        <w:t>работ.</w:t>
      </w:r>
    </w:p>
    <w:p w:rsidR="00015BB2" w:rsidRDefault="00CB74C9">
      <w:pPr>
        <w:pStyle w:val="2"/>
        <w:spacing w:line="275" w:lineRule="exact"/>
        <w:ind w:left="1136"/>
        <w:jc w:val="left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курса:</w:t>
      </w:r>
    </w:p>
    <w:p w:rsidR="00015BB2" w:rsidRDefault="00CB74C9">
      <w:pPr>
        <w:pStyle w:val="a4"/>
        <w:numPr>
          <w:ilvl w:val="0"/>
          <w:numId w:val="3"/>
        </w:numPr>
        <w:tabs>
          <w:tab w:val="left" w:pos="1855"/>
        </w:tabs>
        <w:spacing w:line="275" w:lineRule="exact"/>
        <w:ind w:left="1855" w:hanging="359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теоретическим законам </w:t>
      </w:r>
      <w:r>
        <w:rPr>
          <w:spacing w:val="-2"/>
          <w:sz w:val="24"/>
        </w:rPr>
        <w:t>биологии.</w:t>
      </w:r>
    </w:p>
    <w:p w:rsidR="00015BB2" w:rsidRDefault="00CB74C9">
      <w:pPr>
        <w:pStyle w:val="a4"/>
        <w:numPr>
          <w:ilvl w:val="0"/>
          <w:numId w:val="3"/>
        </w:numPr>
        <w:tabs>
          <w:tab w:val="left" w:pos="1854"/>
          <w:tab w:val="left" w:pos="1856"/>
        </w:tabs>
        <w:spacing w:line="242" w:lineRule="auto"/>
        <w:ind w:right="1197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9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репродуктивного, прикладного и творческого характера.</w:t>
      </w:r>
    </w:p>
    <w:p w:rsidR="00015BB2" w:rsidRDefault="00CB74C9">
      <w:pPr>
        <w:pStyle w:val="a4"/>
        <w:numPr>
          <w:ilvl w:val="0"/>
          <w:numId w:val="3"/>
        </w:numPr>
        <w:tabs>
          <w:tab w:val="left" w:pos="1854"/>
          <w:tab w:val="left" w:pos="1856"/>
        </w:tabs>
        <w:spacing w:line="242" w:lineRule="auto"/>
        <w:ind w:right="705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ключевые компетенции: учебно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познавательные, информационные, коммуникативные, социальные.</w:t>
      </w:r>
    </w:p>
    <w:p w:rsidR="00015BB2" w:rsidRDefault="00CB74C9">
      <w:pPr>
        <w:pStyle w:val="a4"/>
        <w:numPr>
          <w:ilvl w:val="0"/>
          <w:numId w:val="3"/>
        </w:numPr>
        <w:tabs>
          <w:tab w:val="left" w:pos="1855"/>
        </w:tabs>
        <w:spacing w:line="271" w:lineRule="exact"/>
        <w:ind w:left="1855" w:hanging="359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4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интуицию.</w:t>
      </w:r>
    </w:p>
    <w:p w:rsidR="00015BB2" w:rsidRDefault="00CB74C9">
      <w:pPr>
        <w:pStyle w:val="a3"/>
        <w:spacing w:before="247" w:line="242" w:lineRule="auto"/>
        <w:ind w:left="1136"/>
      </w:pPr>
      <w:r>
        <w:rPr>
          <w:b/>
        </w:rPr>
        <w:t>Формы</w:t>
      </w:r>
      <w:r>
        <w:rPr>
          <w:b/>
          <w:spacing w:val="-5"/>
        </w:rPr>
        <w:t xml:space="preserve"> </w:t>
      </w:r>
      <w:r>
        <w:rPr>
          <w:b/>
        </w:rPr>
        <w:t>организации</w:t>
      </w:r>
      <w:r>
        <w:rPr>
          <w:b/>
          <w:spacing w:val="-4"/>
        </w:rPr>
        <w:t xml:space="preserve"> </w:t>
      </w:r>
      <w:r>
        <w:rPr>
          <w:b/>
        </w:rPr>
        <w:t>занятий:</w:t>
      </w:r>
      <w:r>
        <w:rPr>
          <w:b/>
          <w:spacing w:val="-2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доклада,</w:t>
      </w:r>
      <w:r>
        <w:rPr>
          <w:spacing w:val="-2"/>
        </w:rPr>
        <w:t xml:space="preserve"> </w:t>
      </w:r>
      <w:r>
        <w:t>реферата,</w:t>
      </w:r>
      <w:r>
        <w:rPr>
          <w:spacing w:val="-2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мультимедийных презентаций по выбранной теме; моделирование; исследования; оформление</w:t>
      </w:r>
    </w:p>
    <w:p w:rsidR="00015BB2" w:rsidRDefault="00CB74C9">
      <w:pPr>
        <w:pStyle w:val="a3"/>
        <w:spacing w:line="242" w:lineRule="auto"/>
        <w:ind w:left="1136"/>
      </w:pPr>
      <w:r>
        <w:t>исследовательской</w:t>
      </w:r>
      <w:r>
        <w:rPr>
          <w:spacing w:val="-6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мини-конференции;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своей</w:t>
      </w:r>
      <w:r>
        <w:rPr>
          <w:spacing w:val="-11"/>
        </w:rPr>
        <w:t xml:space="preserve"> </w:t>
      </w:r>
      <w:r>
        <w:t xml:space="preserve">исследовательской </w:t>
      </w:r>
      <w:r>
        <w:rPr>
          <w:spacing w:val="-2"/>
        </w:rPr>
        <w:t>работы.</w:t>
      </w:r>
    </w:p>
    <w:p w:rsidR="00015BB2" w:rsidRDefault="00CB74C9">
      <w:pPr>
        <w:pStyle w:val="a3"/>
        <w:spacing w:line="242" w:lineRule="auto"/>
        <w:ind w:left="1078"/>
      </w:pPr>
      <w:r>
        <w:rPr>
          <w:b/>
        </w:rPr>
        <w:t>Виды</w:t>
      </w:r>
      <w:r>
        <w:rPr>
          <w:b/>
          <w:spacing w:val="-9"/>
        </w:rPr>
        <w:t xml:space="preserve"> </w:t>
      </w:r>
      <w:r>
        <w:rPr>
          <w:b/>
        </w:rPr>
        <w:t>деятельности:</w:t>
      </w:r>
      <w:r>
        <w:rPr>
          <w:b/>
          <w:spacing w:val="-9"/>
        </w:rPr>
        <w:t xml:space="preserve"> </w:t>
      </w:r>
      <w:r>
        <w:t>игровая,</w:t>
      </w:r>
      <w:r>
        <w:rPr>
          <w:spacing w:val="-10"/>
        </w:rPr>
        <w:t xml:space="preserve"> </w:t>
      </w:r>
      <w:r>
        <w:t>познавательная,</w:t>
      </w:r>
      <w:r>
        <w:rPr>
          <w:spacing w:val="-6"/>
        </w:rPr>
        <w:t xml:space="preserve"> </w:t>
      </w:r>
      <w:r>
        <w:t>практическая,</w:t>
      </w:r>
      <w:r>
        <w:rPr>
          <w:spacing w:val="-4"/>
        </w:rPr>
        <w:t xml:space="preserve"> </w:t>
      </w:r>
      <w:r>
        <w:t>поисково-исследовательская, проектная, проблемно-ценностное общение.</w:t>
      </w:r>
    </w:p>
    <w:p w:rsidR="00015BB2" w:rsidRDefault="00015BB2">
      <w:pPr>
        <w:pStyle w:val="a3"/>
        <w:spacing w:line="242" w:lineRule="auto"/>
        <w:sectPr w:rsidR="00015BB2">
          <w:footerReference w:type="default" r:id="rId8"/>
          <w:pgSz w:w="11910" w:h="16840"/>
          <w:pgMar w:top="1040" w:right="992" w:bottom="1240" w:left="141" w:header="0" w:footer="1051" w:gutter="0"/>
          <w:cols w:space="720"/>
        </w:sectPr>
      </w:pPr>
    </w:p>
    <w:p w:rsidR="00015BB2" w:rsidRDefault="00CB74C9">
      <w:pPr>
        <w:spacing w:before="72"/>
        <w:ind w:left="15" w:right="313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курса</w:t>
      </w:r>
    </w:p>
    <w:p w:rsidR="00015BB2" w:rsidRDefault="00CB74C9">
      <w:pPr>
        <w:pStyle w:val="1"/>
        <w:spacing w:before="4"/>
      </w:pPr>
      <w:r>
        <w:rPr>
          <w:spacing w:val="-2"/>
        </w:rPr>
        <w:t>ВВЕДЕНИЕ</w:t>
      </w:r>
    </w:p>
    <w:p w:rsidR="00015BB2" w:rsidRDefault="00CB74C9">
      <w:pPr>
        <w:pStyle w:val="a3"/>
        <w:spacing w:line="274" w:lineRule="exact"/>
        <w:ind w:left="405"/>
      </w:pPr>
      <w:r>
        <w:t>Биологические</w:t>
      </w:r>
      <w:r>
        <w:rPr>
          <w:spacing w:val="-8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процессы.</w:t>
      </w:r>
      <w:r>
        <w:rPr>
          <w:spacing w:val="-2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:rsidR="00015BB2" w:rsidRDefault="00015BB2">
      <w:pPr>
        <w:pStyle w:val="a3"/>
      </w:pPr>
    </w:p>
    <w:p w:rsidR="00015BB2" w:rsidRDefault="00CB74C9">
      <w:pPr>
        <w:pStyle w:val="1"/>
      </w:pPr>
      <w:r>
        <w:t>БИОЛОГИЧЕСКАЯ</w:t>
      </w:r>
      <w:r>
        <w:rPr>
          <w:spacing w:val="-6"/>
        </w:rPr>
        <w:t xml:space="preserve"> </w:t>
      </w:r>
      <w:r>
        <w:t xml:space="preserve">СИСТЕМА - </w:t>
      </w:r>
      <w:r>
        <w:rPr>
          <w:spacing w:val="-2"/>
        </w:rPr>
        <w:t>КЛЕТКА</w:t>
      </w:r>
    </w:p>
    <w:p w:rsidR="00015BB2" w:rsidRDefault="00CB74C9">
      <w:pPr>
        <w:pStyle w:val="a3"/>
        <w:spacing w:before="3" w:line="275" w:lineRule="exact"/>
        <w:ind w:left="405"/>
      </w:pPr>
      <w:r>
        <w:t>Функции</w:t>
      </w:r>
      <w:r>
        <w:rPr>
          <w:spacing w:val="-8"/>
        </w:rPr>
        <w:t xml:space="preserve"> </w:t>
      </w:r>
      <w:r>
        <w:t>белков.</w:t>
      </w:r>
      <w:r>
        <w:rPr>
          <w:spacing w:val="-4"/>
        </w:rPr>
        <w:t xml:space="preserve"> </w:t>
      </w:r>
      <w:r>
        <w:t>Ферменты</w:t>
      </w:r>
      <w:r>
        <w:rPr>
          <w:spacing w:val="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биокатализаторы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клетке.</w:t>
      </w:r>
      <w:r>
        <w:rPr>
          <w:spacing w:val="3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функции</w:t>
      </w:r>
    </w:p>
    <w:p w:rsidR="00015BB2" w:rsidRDefault="00CB74C9">
      <w:pPr>
        <w:pStyle w:val="a3"/>
        <w:ind w:left="405" w:right="528"/>
      </w:pPr>
      <w:r>
        <w:t>клетки.</w:t>
      </w:r>
      <w:r>
        <w:rPr>
          <w:spacing w:val="-4"/>
        </w:rPr>
        <w:t xml:space="preserve"> </w:t>
      </w:r>
      <w:r>
        <w:t>Естественная</w:t>
      </w:r>
      <w:r>
        <w:rPr>
          <w:spacing w:val="-7"/>
        </w:rPr>
        <w:t xml:space="preserve"> </w:t>
      </w:r>
      <w:r>
        <w:t>классификация</w:t>
      </w:r>
      <w:r>
        <w:rPr>
          <w:spacing w:val="-7"/>
        </w:rPr>
        <w:t xml:space="preserve"> </w:t>
      </w:r>
      <w:r>
        <w:t>органического</w:t>
      </w:r>
      <w:r>
        <w:rPr>
          <w:spacing w:val="-7"/>
        </w:rPr>
        <w:t xml:space="preserve"> </w:t>
      </w:r>
      <w:r>
        <w:t>мира. Прокариоты.</w:t>
      </w:r>
      <w:r>
        <w:rPr>
          <w:spacing w:val="-10"/>
        </w:rPr>
        <w:t xml:space="preserve"> </w:t>
      </w:r>
      <w:r>
        <w:t>Бактерии, археи. Эукариоты. Сравнительная характеристика клеток растений, животных, грибов. Вирусы - облигатные внутриклеточные паразиты. Метаболизм в клетке.</w:t>
      </w:r>
    </w:p>
    <w:p w:rsidR="00015BB2" w:rsidRDefault="00CB74C9">
      <w:pPr>
        <w:pStyle w:val="a3"/>
        <w:spacing w:line="242" w:lineRule="auto"/>
        <w:ind w:left="405"/>
      </w:pP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пластическом</w:t>
      </w:r>
      <w:r>
        <w:rPr>
          <w:spacing w:val="-3"/>
        </w:rPr>
        <w:t xml:space="preserve"> </w:t>
      </w:r>
      <w:r>
        <w:t>обмене.</w:t>
      </w:r>
      <w:r>
        <w:rPr>
          <w:spacing w:val="-3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клетки</w:t>
      </w:r>
      <w:r>
        <w:rPr>
          <w:spacing w:val="-3"/>
        </w:rPr>
        <w:t xml:space="preserve"> </w:t>
      </w:r>
      <w:r>
        <w:t>энергией.</w:t>
      </w:r>
      <w:r>
        <w:rPr>
          <w:spacing w:val="-7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этапы энергетического обмена.</w:t>
      </w:r>
    </w:p>
    <w:p w:rsidR="00015BB2" w:rsidRDefault="00CB74C9">
      <w:pPr>
        <w:pStyle w:val="1"/>
        <w:spacing w:before="270" w:line="275" w:lineRule="exact"/>
      </w:pPr>
      <w:r>
        <w:t>БИОЛОГИЧЕСКАЯ</w:t>
      </w:r>
      <w:r>
        <w:rPr>
          <w:spacing w:val="-6"/>
        </w:rPr>
        <w:t xml:space="preserve"> </w:t>
      </w:r>
      <w:r>
        <w:t>СИСТКМА –</w:t>
      </w:r>
      <w:r>
        <w:rPr>
          <w:spacing w:val="-2"/>
        </w:rPr>
        <w:t xml:space="preserve"> ОРГАНИЗМ</w:t>
      </w:r>
    </w:p>
    <w:p w:rsidR="00015BB2" w:rsidRDefault="00CB74C9">
      <w:pPr>
        <w:pStyle w:val="a3"/>
        <w:spacing w:line="242" w:lineRule="auto"/>
        <w:ind w:left="405"/>
      </w:pPr>
      <w:r>
        <w:t>Основные</w:t>
      </w:r>
      <w:r>
        <w:rPr>
          <w:spacing w:val="-4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живой</w:t>
      </w:r>
      <w:r>
        <w:rPr>
          <w:spacing w:val="-7"/>
        </w:rPr>
        <w:t xml:space="preserve"> </w:t>
      </w:r>
      <w:r>
        <w:t>материи.</w:t>
      </w:r>
      <w:r>
        <w:rPr>
          <w:spacing w:val="-6"/>
        </w:rPr>
        <w:t xml:space="preserve"> </w:t>
      </w:r>
      <w:r>
        <w:t>Размножение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организмов.</w:t>
      </w:r>
      <w:r>
        <w:rPr>
          <w:spacing w:val="-6"/>
        </w:rPr>
        <w:t xml:space="preserve"> </w:t>
      </w:r>
      <w:r>
        <w:t>Бесполое размножение. Половое размножение. Индивидуальное развитие организмов.</w:t>
      </w:r>
    </w:p>
    <w:p w:rsidR="00015BB2" w:rsidRDefault="00CB74C9">
      <w:pPr>
        <w:pStyle w:val="a3"/>
        <w:ind w:left="405" w:right="528"/>
      </w:pPr>
      <w:r>
        <w:t>Виды деления клеток. Закономерности наследственности. Генетика человека. Наследственные болезни человека и их предупреждение. Закономерности изменчивости.</w:t>
      </w:r>
      <w:r>
        <w:rPr>
          <w:spacing w:val="-4"/>
        </w:rPr>
        <w:t xml:space="preserve"> </w:t>
      </w:r>
      <w:r>
        <w:t>Генетика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основа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селекции. Новейшие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селекции.</w:t>
      </w:r>
    </w:p>
    <w:p w:rsidR="00015BB2" w:rsidRDefault="00CB74C9">
      <w:pPr>
        <w:pStyle w:val="1"/>
        <w:spacing w:before="270"/>
      </w:pPr>
      <w:r>
        <w:rPr>
          <w:color w:val="090909"/>
        </w:rPr>
        <w:t>БИОЛОГИЧЕСКАЯ</w:t>
      </w:r>
      <w:r>
        <w:rPr>
          <w:color w:val="090909"/>
          <w:spacing w:val="-6"/>
        </w:rPr>
        <w:t xml:space="preserve"> </w:t>
      </w:r>
      <w:r>
        <w:rPr>
          <w:color w:val="090909"/>
        </w:rPr>
        <w:t>СИСТЕМА –</w:t>
      </w:r>
      <w:r>
        <w:rPr>
          <w:color w:val="090909"/>
          <w:spacing w:val="-2"/>
        </w:rPr>
        <w:t xml:space="preserve"> </w:t>
      </w:r>
      <w:r>
        <w:rPr>
          <w:color w:val="090909"/>
          <w:spacing w:val="-5"/>
        </w:rPr>
        <w:t>ВИД</w:t>
      </w:r>
    </w:p>
    <w:p w:rsidR="00015BB2" w:rsidRDefault="00CB74C9">
      <w:pPr>
        <w:pStyle w:val="a3"/>
        <w:spacing w:before="2"/>
        <w:ind w:left="405" w:right="528"/>
      </w:pPr>
      <w:r>
        <w:t>Механизмы</w:t>
      </w:r>
      <w:r>
        <w:rPr>
          <w:spacing w:val="-2"/>
        </w:rPr>
        <w:t xml:space="preserve"> </w:t>
      </w:r>
      <w:r>
        <w:t>эволюционного</w:t>
      </w:r>
      <w:r>
        <w:rPr>
          <w:spacing w:val="-8"/>
        </w:rPr>
        <w:t xml:space="preserve"> </w:t>
      </w:r>
      <w:r>
        <w:t>процесса.</w:t>
      </w:r>
      <w:r>
        <w:rPr>
          <w:spacing w:val="-6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эволюции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Ч.Дарвину. Основные направления эволюции. Этапы эволюции человека. Роль социального фактора в эволюции человека.</w:t>
      </w:r>
    </w:p>
    <w:p w:rsidR="00015BB2" w:rsidRDefault="00015BB2">
      <w:pPr>
        <w:pStyle w:val="a3"/>
      </w:pPr>
    </w:p>
    <w:p w:rsidR="00015BB2" w:rsidRDefault="00CB74C9">
      <w:pPr>
        <w:pStyle w:val="1"/>
        <w:spacing w:before="1" w:line="275" w:lineRule="exact"/>
      </w:pPr>
      <w:r>
        <w:rPr>
          <w:color w:val="090909"/>
        </w:rPr>
        <w:t>БИОЛГИЧЕСКАЯ</w:t>
      </w:r>
      <w:r>
        <w:rPr>
          <w:color w:val="090909"/>
          <w:spacing w:val="-6"/>
        </w:rPr>
        <w:t xml:space="preserve"> </w:t>
      </w:r>
      <w:r>
        <w:rPr>
          <w:color w:val="090909"/>
        </w:rPr>
        <w:t>СИСТЕМА –</w:t>
      </w:r>
      <w:r>
        <w:rPr>
          <w:color w:val="090909"/>
          <w:spacing w:val="-2"/>
        </w:rPr>
        <w:t xml:space="preserve"> ЭКОСИСТЕМА</w:t>
      </w:r>
    </w:p>
    <w:p w:rsidR="00015BB2" w:rsidRDefault="00CB74C9">
      <w:pPr>
        <w:pStyle w:val="a3"/>
        <w:spacing w:line="242" w:lineRule="auto"/>
        <w:ind w:left="405" w:right="528"/>
      </w:pPr>
      <w:r>
        <w:t>Экологические</w:t>
      </w:r>
      <w:r>
        <w:rPr>
          <w:spacing w:val="-7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среды.</w:t>
      </w:r>
      <w:r>
        <w:rPr>
          <w:spacing w:val="-4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антропогенного</w:t>
      </w:r>
      <w:r>
        <w:rPr>
          <w:spacing w:val="-6"/>
        </w:rPr>
        <w:t xml:space="preserve"> </w:t>
      </w:r>
      <w:r>
        <w:t>фактора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экосистемы Биоценоз, экосистемы, свойства экосистем, смена экосистем. Сравнительная</w:t>
      </w:r>
    </w:p>
    <w:p w:rsidR="00015BB2" w:rsidRDefault="00CB74C9">
      <w:pPr>
        <w:pStyle w:val="a3"/>
        <w:spacing w:line="271" w:lineRule="exact"/>
        <w:ind w:left="405"/>
      </w:pPr>
      <w:r>
        <w:t>характеристика</w:t>
      </w:r>
      <w:r>
        <w:rPr>
          <w:spacing w:val="-4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экосистем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агроценозов.</w:t>
      </w:r>
    </w:p>
    <w:p w:rsidR="00015BB2" w:rsidRDefault="00015BB2">
      <w:pPr>
        <w:pStyle w:val="a3"/>
      </w:pPr>
    </w:p>
    <w:p w:rsidR="00015BB2" w:rsidRDefault="00015BB2">
      <w:pPr>
        <w:pStyle w:val="a3"/>
      </w:pPr>
    </w:p>
    <w:p w:rsidR="00015BB2" w:rsidRDefault="00015BB2">
      <w:pPr>
        <w:pStyle w:val="a3"/>
      </w:pPr>
    </w:p>
    <w:p w:rsidR="00015BB2" w:rsidRDefault="00015BB2">
      <w:pPr>
        <w:pStyle w:val="a3"/>
        <w:spacing w:before="2"/>
      </w:pPr>
    </w:p>
    <w:p w:rsidR="00015BB2" w:rsidRDefault="00CB74C9">
      <w:pPr>
        <w:spacing w:line="321" w:lineRule="exact"/>
        <w:ind w:left="3085"/>
        <w:jc w:val="both"/>
        <w:rPr>
          <w:b/>
          <w:sz w:val="28"/>
        </w:rPr>
      </w:pPr>
      <w:r>
        <w:rPr>
          <w:b/>
          <w:spacing w:val="-2"/>
          <w:sz w:val="28"/>
        </w:rPr>
        <w:t>Планируемые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15BB2" w:rsidRDefault="00CB74C9">
      <w:pPr>
        <w:pStyle w:val="2"/>
        <w:rPr>
          <w:b w:val="0"/>
          <w:i w:val="0"/>
        </w:rPr>
      </w:pPr>
      <w:r>
        <w:t>Личностные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  <w:r>
        <w:rPr>
          <w:b w:val="0"/>
          <w:i w:val="0"/>
          <w:spacing w:val="-2"/>
        </w:rPr>
        <w:t>: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line="242" w:lineRule="auto"/>
        <w:ind w:right="702"/>
        <w:rPr>
          <w:sz w:val="24"/>
        </w:rPr>
      </w:pPr>
      <w:r>
        <w:rPr>
          <w:sz w:val="24"/>
        </w:rPr>
        <w:t>реализация этических установок по отношению к биологическим открытиям, исследованиям и их результатам;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line="242" w:lineRule="auto"/>
        <w:ind w:right="699"/>
        <w:rPr>
          <w:sz w:val="24"/>
        </w:rPr>
      </w:pPr>
      <w:r>
        <w:rPr>
          <w:sz w:val="24"/>
        </w:rPr>
        <w:t>признание ценности жизни во всех ее проявлениях, здоровья своего и 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>людей, реализация установок здорового образа жизни;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08"/>
        <w:rPr>
          <w:sz w:val="24"/>
        </w:rPr>
      </w:pPr>
      <w:r>
        <w:rPr>
          <w:sz w:val="24"/>
        </w:rPr>
        <w:t>сформированность познавательных мотивов, направленных на получение нового знания в области биологии в связи с будущей профессиональной деятельностью</w:t>
      </w:r>
      <w:r>
        <w:rPr>
          <w:spacing w:val="40"/>
          <w:sz w:val="24"/>
        </w:rPr>
        <w:t xml:space="preserve"> </w:t>
      </w:r>
      <w:r>
        <w:rPr>
          <w:sz w:val="24"/>
        </w:rPr>
        <w:t>или бытовыми проблемами, связанными с сохранением собственного здоровья и экологической безопасности;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03"/>
        <w:rPr>
          <w:sz w:val="24"/>
        </w:rPr>
      </w:pPr>
      <w:r>
        <w:rPr>
          <w:sz w:val="24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поведения на транспорте и на дорогах; формирование экологической культуры на основе признания ценности жизни во всех её проявлениях и необходимости </w:t>
      </w:r>
      <w:r>
        <w:rPr>
          <w:spacing w:val="-2"/>
          <w:sz w:val="24"/>
        </w:rPr>
        <w:t>ответственного,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4"/>
        </w:tabs>
        <w:ind w:left="404" w:hanging="359"/>
        <w:rPr>
          <w:sz w:val="24"/>
        </w:rPr>
      </w:pPr>
      <w:r>
        <w:rPr>
          <w:sz w:val="24"/>
        </w:rPr>
        <w:t>бережного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17"/>
        <w:rPr>
          <w:sz w:val="24"/>
        </w:rPr>
      </w:pPr>
      <w:r>
        <w:rPr>
          <w:sz w:val="24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015BB2" w:rsidRDefault="00015BB2">
      <w:pPr>
        <w:pStyle w:val="a4"/>
        <w:rPr>
          <w:sz w:val="24"/>
        </w:rPr>
        <w:sectPr w:rsidR="00015BB2">
          <w:footerReference w:type="default" r:id="rId9"/>
          <w:pgSz w:w="11910" w:h="16840"/>
          <w:pgMar w:top="1040" w:right="850" w:bottom="1260" w:left="1275" w:header="0" w:footer="1061" w:gutter="0"/>
          <w:pgNumType w:start="3"/>
          <w:cols w:space="720"/>
        </w:sectPr>
      </w:pPr>
    </w:p>
    <w:p w:rsidR="00015BB2" w:rsidRDefault="00CB74C9">
      <w:pPr>
        <w:pStyle w:val="2"/>
        <w:spacing w:before="71" w:line="240" w:lineRule="auto"/>
      </w:pPr>
      <w:r>
        <w:lastRenderedPageBreak/>
        <w:t>Метапредметные</w:t>
      </w:r>
      <w:r>
        <w:rPr>
          <w:spacing w:val="-15"/>
        </w:rPr>
        <w:t xml:space="preserve"> </w:t>
      </w:r>
      <w:r>
        <w:rPr>
          <w:spacing w:val="-2"/>
        </w:rPr>
        <w:t>результаты:</w:t>
      </w:r>
    </w:p>
    <w:p w:rsidR="00015BB2" w:rsidRDefault="00CB74C9">
      <w:pPr>
        <w:spacing w:before="3" w:line="275" w:lineRule="exact"/>
        <w:ind w:left="405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line="242" w:lineRule="auto"/>
        <w:ind w:right="701"/>
        <w:rPr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00"/>
        <w:rPr>
          <w:sz w:val="24"/>
        </w:rPr>
      </w:pP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цели</w:t>
      </w:r>
      <w:r>
        <w:rPr>
          <w:spacing w:val="40"/>
          <w:sz w:val="24"/>
        </w:rPr>
        <w:t xml:space="preserve"> </w:t>
      </w:r>
      <w:r>
        <w:rPr>
          <w:sz w:val="24"/>
        </w:rPr>
        <w:t>в деятельности, собственной жизни и жизни окружающих людей, основываясь на соображенияхэтики и морали;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line="237" w:lineRule="auto"/>
        <w:ind w:right="699"/>
        <w:rPr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before="4" w:line="237" w:lineRule="auto"/>
        <w:ind w:right="706"/>
        <w:rPr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before="3"/>
        <w:ind w:right="706"/>
        <w:rPr>
          <w:sz w:val="24"/>
        </w:rPr>
      </w:pPr>
      <w:r>
        <w:rPr>
          <w:sz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before="3" w:line="237" w:lineRule="auto"/>
        <w:ind w:right="700"/>
        <w:rPr>
          <w:sz w:val="24"/>
        </w:rPr>
      </w:pPr>
      <w:r>
        <w:rPr>
          <w:sz w:val="24"/>
        </w:rPr>
        <w:t>организовывать эффективный поиск ресурсов, необходимых для достижения поставленной цели;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4"/>
        </w:tabs>
        <w:spacing w:before="3" w:line="275" w:lineRule="exact"/>
        <w:ind w:left="404" w:hanging="359"/>
        <w:rPr>
          <w:sz w:val="24"/>
        </w:rPr>
      </w:pPr>
      <w:r>
        <w:rPr>
          <w:sz w:val="24"/>
        </w:rPr>
        <w:t>сопоставлять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целью.</w:t>
      </w:r>
    </w:p>
    <w:p w:rsidR="00015BB2" w:rsidRDefault="00CB74C9">
      <w:pPr>
        <w:spacing w:line="275" w:lineRule="exact"/>
        <w:ind w:left="405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before="3"/>
        <w:ind w:right="705"/>
        <w:rPr>
          <w:sz w:val="24"/>
        </w:rPr>
      </w:pPr>
      <w:r>
        <w:rPr>
          <w:sz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line="242" w:lineRule="auto"/>
        <w:ind w:right="717"/>
        <w:rPr>
          <w:sz w:val="24"/>
        </w:rPr>
      </w:pPr>
      <w:r>
        <w:rPr>
          <w:sz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05"/>
        <w:rPr>
          <w:sz w:val="24"/>
        </w:rPr>
      </w:pPr>
      <w:r>
        <w:rPr>
          <w:sz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16"/>
        <w:rPr>
          <w:sz w:val="24"/>
        </w:rPr>
      </w:pPr>
      <w:r>
        <w:rPr>
          <w:sz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line="242" w:lineRule="auto"/>
        <w:ind w:right="713"/>
        <w:rPr>
          <w:sz w:val="24"/>
        </w:rPr>
      </w:pPr>
      <w:r>
        <w:rPr>
          <w:sz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line="242" w:lineRule="auto"/>
        <w:ind w:right="704"/>
        <w:rPr>
          <w:sz w:val="24"/>
        </w:rPr>
      </w:pPr>
      <w:r>
        <w:rPr>
          <w:sz w:val="24"/>
        </w:rPr>
        <w:t>выстраивать индивидуальную образовательную траекторию, учитывая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ресурсные ограничения;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4"/>
        </w:tabs>
        <w:spacing w:line="271" w:lineRule="exact"/>
        <w:ind w:left="404" w:hanging="359"/>
        <w:rPr>
          <w:sz w:val="24"/>
        </w:rPr>
      </w:pPr>
      <w:r>
        <w:rPr>
          <w:sz w:val="24"/>
        </w:rPr>
        <w:t>менять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015BB2" w:rsidRDefault="00CB74C9">
      <w:pPr>
        <w:spacing w:line="275" w:lineRule="exact"/>
        <w:ind w:left="405"/>
        <w:jc w:val="both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10"/>
        <w:rPr>
          <w:sz w:val="24"/>
        </w:rPr>
      </w:pPr>
      <w:r>
        <w:rPr>
          <w:sz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09"/>
        <w:rPr>
          <w:sz w:val="24"/>
        </w:rPr>
      </w:pPr>
      <w:r>
        <w:rPr>
          <w:sz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spacing w:line="237" w:lineRule="auto"/>
        <w:ind w:right="699"/>
        <w:rPr>
          <w:sz w:val="24"/>
        </w:rPr>
      </w:pPr>
      <w:r>
        <w:rPr>
          <w:sz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03"/>
        <w:rPr>
          <w:sz w:val="24"/>
        </w:rPr>
      </w:pPr>
      <w:r>
        <w:rPr>
          <w:sz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5"/>
        </w:tabs>
        <w:ind w:right="704"/>
        <w:rPr>
          <w:b/>
          <w:sz w:val="24"/>
        </w:rPr>
      </w:pPr>
      <w:r>
        <w:rPr>
          <w:sz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</w:r>
      <w:r>
        <w:rPr>
          <w:b/>
          <w:sz w:val="24"/>
        </w:rPr>
        <w:t>.</w:t>
      </w:r>
    </w:p>
    <w:p w:rsidR="00015BB2" w:rsidRDefault="00CB74C9">
      <w:pPr>
        <w:pStyle w:val="2"/>
      </w:pPr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015BB2" w:rsidRDefault="00CB74C9">
      <w:pPr>
        <w:pStyle w:val="a4"/>
        <w:numPr>
          <w:ilvl w:val="0"/>
          <w:numId w:val="2"/>
        </w:numPr>
        <w:tabs>
          <w:tab w:val="left" w:pos="403"/>
          <w:tab w:val="left" w:pos="405"/>
        </w:tabs>
        <w:ind w:right="841" w:hanging="284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тестовыми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сложности, ориентироваться в программном материале, уметь четко формулировать свои </w:t>
      </w:r>
      <w:r>
        <w:rPr>
          <w:spacing w:val="-2"/>
          <w:sz w:val="24"/>
        </w:rPr>
        <w:t>мысли;</w:t>
      </w:r>
    </w:p>
    <w:p w:rsidR="00015BB2" w:rsidRDefault="00015BB2">
      <w:pPr>
        <w:pStyle w:val="a4"/>
        <w:jc w:val="left"/>
        <w:rPr>
          <w:sz w:val="24"/>
        </w:rPr>
        <w:sectPr w:rsidR="00015BB2">
          <w:pgSz w:w="11910" w:h="16840"/>
          <w:pgMar w:top="1040" w:right="850" w:bottom="1260" w:left="1275" w:header="0" w:footer="1061" w:gutter="0"/>
          <w:cols w:space="720"/>
        </w:sectPr>
      </w:pPr>
    </w:p>
    <w:p w:rsidR="00015BB2" w:rsidRDefault="00CB74C9">
      <w:pPr>
        <w:pStyle w:val="a4"/>
        <w:numPr>
          <w:ilvl w:val="1"/>
          <w:numId w:val="2"/>
        </w:numPr>
        <w:tabs>
          <w:tab w:val="left" w:pos="547"/>
          <w:tab w:val="left" w:pos="549"/>
        </w:tabs>
        <w:spacing w:before="71" w:line="242" w:lineRule="auto"/>
        <w:ind w:right="1189"/>
        <w:jc w:val="left"/>
        <w:rPr>
          <w:sz w:val="24"/>
        </w:rPr>
      </w:pPr>
      <w:r>
        <w:rPr>
          <w:sz w:val="24"/>
        </w:rPr>
        <w:lastRenderedPageBreak/>
        <w:t>обобщать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клеточно-организменном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организации </w:t>
      </w:r>
      <w:r>
        <w:rPr>
          <w:spacing w:val="-2"/>
          <w:sz w:val="24"/>
        </w:rPr>
        <w:t>жизни;</w:t>
      </w:r>
    </w:p>
    <w:p w:rsidR="00015BB2" w:rsidRDefault="00CB74C9">
      <w:pPr>
        <w:pStyle w:val="a4"/>
        <w:numPr>
          <w:ilvl w:val="1"/>
          <w:numId w:val="2"/>
        </w:numPr>
        <w:tabs>
          <w:tab w:val="left" w:pos="548"/>
        </w:tabs>
        <w:spacing w:line="271" w:lineRule="exact"/>
        <w:ind w:left="548" w:hanging="287"/>
        <w:jc w:val="left"/>
        <w:rPr>
          <w:sz w:val="24"/>
        </w:rPr>
      </w:pPr>
      <w:r>
        <w:rPr>
          <w:sz w:val="24"/>
        </w:rPr>
        <w:t>обобщать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и 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организмов;</w:t>
      </w:r>
    </w:p>
    <w:p w:rsidR="00015BB2" w:rsidRDefault="00CB74C9">
      <w:pPr>
        <w:pStyle w:val="a4"/>
        <w:numPr>
          <w:ilvl w:val="1"/>
          <w:numId w:val="2"/>
        </w:numPr>
        <w:tabs>
          <w:tab w:val="left" w:pos="547"/>
          <w:tab w:val="left" w:pos="549"/>
        </w:tabs>
        <w:spacing w:before="5" w:line="237" w:lineRule="auto"/>
        <w:ind w:right="1279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 функционирования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разных </w:t>
      </w:r>
      <w:r>
        <w:rPr>
          <w:spacing w:val="-2"/>
          <w:sz w:val="24"/>
        </w:rPr>
        <w:t>царств;</w:t>
      </w:r>
    </w:p>
    <w:p w:rsidR="00015BB2" w:rsidRDefault="00CB74C9">
      <w:pPr>
        <w:pStyle w:val="a4"/>
        <w:numPr>
          <w:ilvl w:val="1"/>
          <w:numId w:val="2"/>
        </w:numPr>
        <w:tabs>
          <w:tab w:val="left" w:pos="547"/>
          <w:tab w:val="left" w:pos="549"/>
        </w:tabs>
        <w:spacing w:before="6" w:line="237" w:lineRule="auto"/>
        <w:ind w:right="771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проявляющихся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 уровнях организации жизни;</w:t>
      </w:r>
    </w:p>
    <w:p w:rsidR="00015BB2" w:rsidRDefault="00CB74C9">
      <w:pPr>
        <w:pStyle w:val="a4"/>
        <w:numPr>
          <w:ilvl w:val="1"/>
          <w:numId w:val="2"/>
        </w:numPr>
        <w:tabs>
          <w:tab w:val="left" w:pos="548"/>
        </w:tabs>
        <w:spacing w:before="3" w:line="275" w:lineRule="exact"/>
        <w:ind w:left="548" w:hanging="287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015BB2" w:rsidRDefault="00CB74C9">
      <w:pPr>
        <w:pStyle w:val="a4"/>
        <w:numPr>
          <w:ilvl w:val="1"/>
          <w:numId w:val="2"/>
        </w:numPr>
        <w:tabs>
          <w:tab w:val="left" w:pos="547"/>
          <w:tab w:val="left" w:pos="549"/>
        </w:tabs>
        <w:spacing w:line="242" w:lineRule="auto"/>
        <w:ind w:right="1949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ситуациях(практико- ориентированное задание);</w:t>
      </w:r>
    </w:p>
    <w:p w:rsidR="00015BB2" w:rsidRDefault="00CB74C9">
      <w:pPr>
        <w:pStyle w:val="a4"/>
        <w:numPr>
          <w:ilvl w:val="1"/>
          <w:numId w:val="2"/>
        </w:numPr>
        <w:tabs>
          <w:tab w:val="left" w:pos="547"/>
          <w:tab w:val="left" w:pos="549"/>
        </w:tabs>
        <w:spacing w:line="242" w:lineRule="auto"/>
        <w:ind w:right="1339"/>
        <w:jc w:val="left"/>
        <w:rPr>
          <w:sz w:val="24"/>
        </w:rPr>
      </w:pPr>
      <w:r>
        <w:rPr>
          <w:sz w:val="24"/>
        </w:rPr>
        <w:t>решать задачи по</w:t>
      </w:r>
      <w:r>
        <w:rPr>
          <w:spacing w:val="-6"/>
          <w:sz w:val="24"/>
        </w:rPr>
        <w:t xml:space="preserve"> </w:t>
      </w:r>
      <w:r>
        <w:rPr>
          <w:sz w:val="24"/>
        </w:rPr>
        <w:t>цитологии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применение знаний в новой ситуации;</w:t>
      </w:r>
    </w:p>
    <w:p w:rsidR="00015BB2" w:rsidRDefault="00CB74C9">
      <w:pPr>
        <w:pStyle w:val="a4"/>
        <w:numPr>
          <w:ilvl w:val="1"/>
          <w:numId w:val="2"/>
        </w:numPr>
        <w:tabs>
          <w:tab w:val="left" w:pos="547"/>
          <w:tab w:val="left" w:pos="549"/>
        </w:tabs>
        <w:spacing w:line="242" w:lineRule="auto"/>
        <w:ind w:right="756"/>
        <w:jc w:val="left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генетике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 в новой ситуации;</w:t>
      </w:r>
    </w:p>
    <w:p w:rsidR="00015BB2" w:rsidRDefault="00CB74C9">
      <w:pPr>
        <w:pStyle w:val="a4"/>
        <w:numPr>
          <w:ilvl w:val="1"/>
          <w:numId w:val="2"/>
        </w:numPr>
        <w:tabs>
          <w:tab w:val="left" w:pos="547"/>
          <w:tab w:val="left" w:pos="549"/>
        </w:tabs>
        <w:spacing w:line="242" w:lineRule="auto"/>
        <w:ind w:right="1538"/>
        <w:jc w:val="left"/>
        <w:rPr>
          <w:sz w:val="24"/>
        </w:rPr>
      </w:pP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молекулярной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на применение знаний в новой ситуации.</w:t>
      </w:r>
    </w:p>
    <w:p w:rsidR="00015BB2" w:rsidRDefault="00015BB2">
      <w:pPr>
        <w:pStyle w:val="a3"/>
        <w:spacing w:before="255"/>
      </w:pPr>
    </w:p>
    <w:p w:rsidR="00015BB2" w:rsidRDefault="00CB74C9">
      <w:pPr>
        <w:ind w:right="309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015BB2" w:rsidRDefault="00015BB2">
      <w:pPr>
        <w:pStyle w:val="a3"/>
        <w:spacing w:before="50" w:after="1"/>
        <w:rPr>
          <w:b/>
          <w:sz w:val="20"/>
        </w:rPr>
      </w:pPr>
    </w:p>
    <w:tbl>
      <w:tblPr>
        <w:tblStyle w:val="TableNormal"/>
        <w:tblW w:w="0" w:type="auto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756"/>
        <w:gridCol w:w="1488"/>
      </w:tblGrid>
      <w:tr w:rsidR="00015BB2">
        <w:trPr>
          <w:trHeight w:val="551"/>
        </w:trPr>
        <w:tc>
          <w:tcPr>
            <w:tcW w:w="1008" w:type="dxa"/>
          </w:tcPr>
          <w:p w:rsidR="00015BB2" w:rsidRDefault="00CB74C9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6756" w:type="dxa"/>
          </w:tcPr>
          <w:p w:rsidR="00015BB2" w:rsidRDefault="00CB74C9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488" w:type="dxa"/>
          </w:tcPr>
          <w:p w:rsidR="00015BB2" w:rsidRDefault="00CB74C9">
            <w:pPr>
              <w:pStyle w:val="TableParagraph"/>
              <w:spacing w:line="273" w:lineRule="exact"/>
              <w:ind w:left="26" w:righ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:rsidR="00015BB2" w:rsidRDefault="00CB74C9">
            <w:pPr>
              <w:pStyle w:val="TableParagraph"/>
              <w:spacing w:before="2" w:line="257" w:lineRule="exact"/>
              <w:ind w:left="26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015BB2">
        <w:trPr>
          <w:trHeight w:val="513"/>
        </w:trPr>
        <w:tc>
          <w:tcPr>
            <w:tcW w:w="1008" w:type="dxa"/>
          </w:tcPr>
          <w:p w:rsidR="00015BB2" w:rsidRDefault="00CB74C9">
            <w:pPr>
              <w:pStyle w:val="TableParagraph"/>
              <w:spacing w:line="273" w:lineRule="exact"/>
              <w:ind w:left="20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756" w:type="dxa"/>
          </w:tcPr>
          <w:p w:rsidR="00015BB2" w:rsidRDefault="00CB74C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488" w:type="dxa"/>
          </w:tcPr>
          <w:p w:rsidR="00015BB2" w:rsidRDefault="00CB74C9">
            <w:pPr>
              <w:pStyle w:val="TableParagraph"/>
              <w:spacing w:line="273" w:lineRule="exact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15BB2">
        <w:trPr>
          <w:trHeight w:val="518"/>
        </w:trPr>
        <w:tc>
          <w:tcPr>
            <w:tcW w:w="1008" w:type="dxa"/>
          </w:tcPr>
          <w:p w:rsidR="00015BB2" w:rsidRDefault="00CB74C9">
            <w:pPr>
              <w:pStyle w:val="TableParagraph"/>
              <w:spacing w:line="273" w:lineRule="exact"/>
              <w:ind w:left="20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756" w:type="dxa"/>
          </w:tcPr>
          <w:p w:rsidR="00015BB2" w:rsidRDefault="00CB74C9">
            <w:pPr>
              <w:pStyle w:val="TableParagraph"/>
              <w:spacing w:line="273" w:lineRule="exact"/>
              <w:ind w:left="67"/>
              <w:rPr>
                <w:sz w:val="24"/>
              </w:rPr>
            </w:pPr>
            <w:r>
              <w:rPr>
                <w:sz w:val="24"/>
              </w:rPr>
              <w:t>Биологическая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– </w:t>
            </w:r>
            <w:r>
              <w:rPr>
                <w:spacing w:val="-2"/>
                <w:sz w:val="24"/>
              </w:rPr>
              <w:t>клетка</w:t>
            </w:r>
          </w:p>
        </w:tc>
        <w:tc>
          <w:tcPr>
            <w:tcW w:w="1488" w:type="dxa"/>
          </w:tcPr>
          <w:p w:rsidR="00015BB2" w:rsidRDefault="00CB74C9">
            <w:pPr>
              <w:pStyle w:val="TableParagraph"/>
              <w:spacing w:line="273" w:lineRule="exact"/>
              <w:ind w:left="26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015BB2">
        <w:trPr>
          <w:trHeight w:val="513"/>
        </w:trPr>
        <w:tc>
          <w:tcPr>
            <w:tcW w:w="1008" w:type="dxa"/>
          </w:tcPr>
          <w:p w:rsidR="00015BB2" w:rsidRDefault="00CB74C9">
            <w:pPr>
              <w:pStyle w:val="TableParagraph"/>
              <w:spacing w:line="273" w:lineRule="exact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756" w:type="dxa"/>
          </w:tcPr>
          <w:p w:rsidR="00015BB2" w:rsidRDefault="00CB74C9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Биологическая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1488" w:type="dxa"/>
          </w:tcPr>
          <w:p w:rsidR="00015BB2" w:rsidRDefault="00CB74C9">
            <w:pPr>
              <w:pStyle w:val="TableParagraph"/>
              <w:spacing w:line="273" w:lineRule="exact"/>
              <w:ind w:left="26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015BB2">
        <w:trPr>
          <w:trHeight w:val="518"/>
        </w:trPr>
        <w:tc>
          <w:tcPr>
            <w:tcW w:w="1008" w:type="dxa"/>
          </w:tcPr>
          <w:p w:rsidR="00015BB2" w:rsidRDefault="00CB74C9">
            <w:pPr>
              <w:pStyle w:val="TableParagraph"/>
              <w:spacing w:line="273" w:lineRule="exact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756" w:type="dxa"/>
          </w:tcPr>
          <w:p w:rsidR="00015BB2" w:rsidRDefault="00CB74C9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Биологическая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</w:t>
            </w:r>
          </w:p>
        </w:tc>
        <w:tc>
          <w:tcPr>
            <w:tcW w:w="1488" w:type="dxa"/>
          </w:tcPr>
          <w:p w:rsidR="00015BB2" w:rsidRDefault="00CB74C9">
            <w:pPr>
              <w:pStyle w:val="TableParagraph"/>
              <w:spacing w:line="273" w:lineRule="exact"/>
              <w:ind w:left="26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015BB2">
        <w:trPr>
          <w:trHeight w:val="513"/>
        </w:trPr>
        <w:tc>
          <w:tcPr>
            <w:tcW w:w="1008" w:type="dxa"/>
          </w:tcPr>
          <w:p w:rsidR="00015BB2" w:rsidRDefault="00CB74C9">
            <w:pPr>
              <w:pStyle w:val="TableParagraph"/>
              <w:spacing w:line="273" w:lineRule="exact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756" w:type="dxa"/>
          </w:tcPr>
          <w:p w:rsidR="00015BB2" w:rsidRDefault="00CB74C9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Биологическая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–экосистема</w:t>
            </w:r>
          </w:p>
        </w:tc>
        <w:tc>
          <w:tcPr>
            <w:tcW w:w="1488" w:type="dxa"/>
          </w:tcPr>
          <w:p w:rsidR="00015BB2" w:rsidRDefault="00CB74C9">
            <w:pPr>
              <w:pStyle w:val="TableParagraph"/>
              <w:spacing w:line="273" w:lineRule="exact"/>
              <w:ind w:left="26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015BB2" w:rsidRDefault="00015BB2">
      <w:pPr>
        <w:pStyle w:val="a3"/>
        <w:rPr>
          <w:b/>
          <w:sz w:val="28"/>
        </w:rPr>
      </w:pPr>
    </w:p>
    <w:p w:rsidR="00015BB2" w:rsidRDefault="00015BB2">
      <w:pPr>
        <w:pStyle w:val="a3"/>
        <w:spacing w:before="185"/>
        <w:rPr>
          <w:b/>
          <w:sz w:val="28"/>
        </w:rPr>
      </w:pPr>
    </w:p>
    <w:p w:rsidR="00015BB2" w:rsidRDefault="00CB74C9">
      <w:pPr>
        <w:spacing w:before="1"/>
        <w:ind w:right="313"/>
        <w:jc w:val="center"/>
        <w:rPr>
          <w:b/>
          <w:sz w:val="28"/>
        </w:rPr>
      </w:pPr>
      <w:r>
        <w:rPr>
          <w:b/>
          <w:sz w:val="28"/>
        </w:rPr>
        <w:t>Календарно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015BB2" w:rsidRDefault="00015BB2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71"/>
        <w:gridCol w:w="2871"/>
        <w:gridCol w:w="2194"/>
        <w:gridCol w:w="763"/>
      </w:tblGrid>
      <w:tr w:rsidR="00015BB2">
        <w:trPr>
          <w:trHeight w:val="941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37" w:lineRule="auto"/>
              <w:ind w:left="110" w:right="90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3" w:lineRule="exact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ind w:left="745" w:right="73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Содержание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указанием</w:t>
            </w:r>
          </w:p>
          <w:p w:rsidR="00015BB2" w:rsidRDefault="00CB74C9">
            <w:pPr>
              <w:pStyle w:val="TableParagraph"/>
              <w:spacing w:before="2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части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37" w:lineRule="auto"/>
              <w:ind w:left="360" w:firstLine="4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015BB2" w:rsidRDefault="00CB74C9">
            <w:pPr>
              <w:pStyle w:val="TableParagraph"/>
              <w:spacing w:before="2"/>
              <w:ind w:left="5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учащихся</w:t>
            </w:r>
          </w:p>
        </w:tc>
        <w:tc>
          <w:tcPr>
            <w:tcW w:w="763" w:type="dxa"/>
          </w:tcPr>
          <w:p w:rsidR="00015BB2" w:rsidRDefault="00CB74C9">
            <w:pPr>
              <w:pStyle w:val="TableParagraph"/>
              <w:spacing w:line="273" w:lineRule="exact"/>
              <w:ind w:left="11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015BB2">
        <w:trPr>
          <w:trHeight w:val="551"/>
        </w:trPr>
        <w:tc>
          <w:tcPr>
            <w:tcW w:w="8661" w:type="dxa"/>
            <w:gridSpan w:val="5"/>
          </w:tcPr>
          <w:p w:rsidR="00015BB2" w:rsidRDefault="00CB74C9">
            <w:pPr>
              <w:pStyle w:val="TableParagraph"/>
              <w:spacing w:line="273" w:lineRule="exact"/>
              <w:ind w:left="1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r>
              <w:rPr>
                <w:b/>
                <w:spacing w:val="-4"/>
                <w:sz w:val="24"/>
              </w:rPr>
              <w:t>час)</w:t>
            </w:r>
          </w:p>
        </w:tc>
      </w:tr>
      <w:tr w:rsidR="00015BB2">
        <w:trPr>
          <w:trHeight w:val="830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Биологические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процессы. Общие</w:t>
            </w:r>
          </w:p>
          <w:p w:rsidR="00015BB2" w:rsidRDefault="00CB74C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15BB2" w:rsidRDefault="00CB74C9">
            <w:pPr>
              <w:pStyle w:val="TableParagraph"/>
              <w:spacing w:line="274" w:lineRule="exact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беседы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532"/>
        </w:trPr>
        <w:tc>
          <w:tcPr>
            <w:tcW w:w="8661" w:type="dxa"/>
            <w:gridSpan w:val="5"/>
          </w:tcPr>
          <w:p w:rsidR="00015BB2" w:rsidRDefault="00CB74C9">
            <w:pPr>
              <w:pStyle w:val="TableParagraph"/>
              <w:spacing w:line="273" w:lineRule="exact"/>
              <w:ind w:left="2395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015BB2">
        <w:trPr>
          <w:trHeight w:val="1104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42" w:lineRule="auto"/>
              <w:ind w:left="110" w:right="138"/>
              <w:rPr>
                <w:sz w:val="24"/>
              </w:rPr>
            </w:pPr>
            <w:r>
              <w:rPr>
                <w:spacing w:val="-2"/>
                <w:sz w:val="24"/>
              </w:rPr>
              <w:t>Основные положения</w:t>
            </w:r>
          </w:p>
          <w:p w:rsidR="00015BB2" w:rsidRDefault="00CB74C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клеточной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42" w:lineRule="auto"/>
              <w:ind w:right="55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положения </w:t>
            </w:r>
            <w:r>
              <w:rPr>
                <w:sz w:val="24"/>
              </w:rPr>
              <w:t>клеточной теории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359"/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элементами поисковой</w:t>
            </w:r>
          </w:p>
          <w:p w:rsidR="00015BB2" w:rsidRDefault="00CB74C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15BB2" w:rsidRDefault="00015BB2">
      <w:pPr>
        <w:pStyle w:val="TableParagraph"/>
        <w:rPr>
          <w:sz w:val="24"/>
        </w:rPr>
        <w:sectPr w:rsidR="00015BB2">
          <w:pgSz w:w="11910" w:h="16840"/>
          <w:pgMar w:top="1040" w:right="850" w:bottom="1260" w:left="1275" w:header="0" w:footer="1061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71"/>
        <w:gridCol w:w="2871"/>
        <w:gridCol w:w="2194"/>
        <w:gridCol w:w="763"/>
      </w:tblGrid>
      <w:tr w:rsidR="00015BB2">
        <w:trPr>
          <w:trHeight w:val="1660"/>
        </w:trPr>
        <w:tc>
          <w:tcPr>
            <w:tcW w:w="562" w:type="dxa"/>
          </w:tcPr>
          <w:p w:rsidR="00015BB2" w:rsidRDefault="00CB74C9">
            <w:pPr>
              <w:pStyle w:val="TableParagraph"/>
              <w:spacing w:before="1"/>
              <w:ind w:left="1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before="3" w:line="237" w:lineRule="auto"/>
              <w:ind w:left="110" w:right="138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 </w:t>
            </w:r>
            <w:r>
              <w:rPr>
                <w:spacing w:val="-2"/>
                <w:sz w:val="24"/>
              </w:rPr>
              <w:t>клетки.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</w:t>
            </w:r>
          </w:p>
          <w:p w:rsidR="00015BB2" w:rsidRDefault="00CB74C9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клетки. Органические и </w:t>
            </w:r>
            <w:r>
              <w:rPr>
                <w:spacing w:val="-2"/>
                <w:sz w:val="24"/>
              </w:rPr>
              <w:t>неорганические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вещества. </w:t>
            </w:r>
            <w:r>
              <w:rPr>
                <w:sz w:val="24"/>
              </w:rPr>
              <w:t>Практическая работа</w:t>
            </w:r>
          </w:p>
          <w:p w:rsidR="00015BB2" w:rsidRDefault="00CB74C9">
            <w:pPr>
              <w:pStyle w:val="TableParagraph"/>
              <w:spacing w:line="274" w:lineRule="exact"/>
              <w:ind w:right="655"/>
              <w:rPr>
                <w:sz w:val="24"/>
              </w:rPr>
            </w:pPr>
            <w:r>
              <w:rPr>
                <w:spacing w:val="-2"/>
                <w:sz w:val="24"/>
              </w:rPr>
              <w:t>«Химический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 клетки»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before="1"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line="242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</w:p>
          <w:p w:rsidR="00015BB2" w:rsidRDefault="00CB74C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656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белков.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белков.</w:t>
            </w:r>
          </w:p>
          <w:p w:rsidR="00015BB2" w:rsidRDefault="00CB74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015BB2" w:rsidRDefault="00CB74C9">
            <w:pPr>
              <w:pStyle w:val="TableParagraph"/>
              <w:spacing w:before="4" w:line="237" w:lineRule="auto"/>
              <w:ind w:right="324"/>
              <w:rPr>
                <w:sz w:val="24"/>
              </w:rPr>
            </w:pPr>
            <w:r>
              <w:rPr>
                <w:spacing w:val="-2"/>
                <w:sz w:val="24"/>
              </w:rPr>
              <w:t>«Качественные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реакции </w:t>
            </w:r>
            <w:r>
              <w:rPr>
                <w:sz w:val="24"/>
              </w:rPr>
              <w:t>на белки»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line="242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</w:p>
          <w:p w:rsidR="00015BB2" w:rsidRDefault="00CB74C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377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 w:right="6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Реализация генетической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15BB2" w:rsidRDefault="00CB74C9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клетке.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Биосинтез</w:t>
            </w:r>
          </w:p>
          <w:p w:rsidR="00015BB2" w:rsidRDefault="00CB74C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белков.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ind w:right="197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генетической </w:t>
            </w:r>
            <w:r>
              <w:rPr>
                <w:sz w:val="24"/>
              </w:rPr>
              <w:t>информации в клетке.</w:t>
            </w:r>
          </w:p>
          <w:p w:rsidR="00015BB2" w:rsidRDefault="00CB74C9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Биосинтез белков.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359"/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элементами 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830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015BB2" w:rsidRDefault="00CB74C9">
            <w:pPr>
              <w:pStyle w:val="TableParagraph"/>
              <w:spacing w:line="274" w:lineRule="exact"/>
              <w:ind w:left="110" w:right="138"/>
              <w:rPr>
                <w:sz w:val="24"/>
              </w:rPr>
            </w:pPr>
            <w:r>
              <w:rPr>
                <w:spacing w:val="-2"/>
                <w:sz w:val="24"/>
              </w:rPr>
              <w:t>биологических задач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42" w:lineRule="auto"/>
              <w:ind w:right="298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биологических задач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42" w:lineRule="auto"/>
              <w:ind w:left="106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тетрадях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656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37" w:lineRule="auto"/>
              <w:ind w:left="110" w:right="387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белков. Ферменты -</w:t>
            </w:r>
          </w:p>
          <w:p w:rsidR="00015BB2" w:rsidRDefault="00CB74C9">
            <w:pPr>
              <w:pStyle w:val="TableParagraph"/>
              <w:spacing w:before="4" w:line="237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биокатализаторы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клетке.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ind w:right="930" w:firstLine="6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белков. Ферменты -</w:t>
            </w:r>
          </w:p>
          <w:p w:rsidR="00015BB2" w:rsidRDefault="00CB74C9">
            <w:pPr>
              <w:pStyle w:val="TableParagraph"/>
              <w:spacing w:before="2"/>
              <w:ind w:right="543"/>
              <w:rPr>
                <w:sz w:val="24"/>
              </w:rPr>
            </w:pPr>
            <w:r>
              <w:rPr>
                <w:sz w:val="24"/>
              </w:rPr>
              <w:t>биокатализаторы в клетке.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«Активность</w:t>
            </w:r>
          </w:p>
          <w:p w:rsidR="00015BB2" w:rsidRDefault="00CB74C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ферментов»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line="242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</w:p>
          <w:p w:rsidR="00015BB2" w:rsidRDefault="00CB74C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655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37" w:lineRule="auto"/>
              <w:ind w:left="110" w:right="427"/>
              <w:rPr>
                <w:sz w:val="24"/>
              </w:rPr>
            </w:pPr>
            <w:r>
              <w:rPr>
                <w:sz w:val="24"/>
              </w:rPr>
              <w:t>Структура и 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клетки.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699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 w:right="3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Естественная классификация органического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Естественная классификация</w:t>
            </w:r>
          </w:p>
          <w:p w:rsidR="00015BB2" w:rsidRDefault="00CB74C9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органического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689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Прокариоты. </w:t>
            </w:r>
            <w:r>
              <w:rPr>
                <w:sz w:val="24"/>
              </w:rPr>
              <w:t>Бактерии,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археи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42" w:lineRule="auto"/>
              <w:ind w:right="350"/>
              <w:rPr>
                <w:sz w:val="24"/>
              </w:rPr>
            </w:pPr>
            <w:r>
              <w:rPr>
                <w:sz w:val="24"/>
              </w:rPr>
              <w:t>Прокариоты.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Бактерии, археи. Практическая</w:t>
            </w:r>
          </w:p>
          <w:p w:rsidR="00015BB2" w:rsidRDefault="00CB74C9">
            <w:pPr>
              <w:pStyle w:val="TableParagraph"/>
              <w:spacing w:line="242" w:lineRule="auto"/>
              <w:ind w:right="54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«Особенности прокатиотической и</w:t>
            </w:r>
          </w:p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эукариотической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клетки»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before="4" w:line="237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934"/>
        </w:trPr>
        <w:tc>
          <w:tcPr>
            <w:tcW w:w="562" w:type="dxa"/>
          </w:tcPr>
          <w:p w:rsidR="00015BB2" w:rsidRDefault="00CB74C9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Эукариоты.</w:t>
            </w:r>
          </w:p>
          <w:p w:rsidR="00015BB2" w:rsidRDefault="00CB74C9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Сравнительная характеристика</w:t>
            </w:r>
          </w:p>
          <w:p w:rsidR="00015BB2" w:rsidRDefault="00CB74C9">
            <w:pPr>
              <w:pStyle w:val="TableParagraph"/>
              <w:spacing w:line="242" w:lineRule="auto"/>
              <w:ind w:left="110" w:right="281"/>
              <w:rPr>
                <w:sz w:val="24"/>
              </w:rPr>
            </w:pPr>
            <w:r>
              <w:rPr>
                <w:sz w:val="24"/>
              </w:rPr>
              <w:t>клеток растений, 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Эукариоты.</w:t>
            </w:r>
          </w:p>
          <w:p w:rsidR="00015BB2" w:rsidRDefault="00CB74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Сравнительная</w:t>
            </w:r>
          </w:p>
          <w:p w:rsidR="00015BB2" w:rsidRDefault="00CB74C9">
            <w:pPr>
              <w:pStyle w:val="TableParagraph"/>
              <w:spacing w:before="2"/>
              <w:ind w:right="41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клеток растений, животных, грибов. Практическая работа «Особенности</w:t>
            </w:r>
          </w:p>
          <w:p w:rsidR="00015BB2" w:rsidRDefault="00CB74C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эукариотических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клеток»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before="1"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line="242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15BB2" w:rsidRDefault="00015BB2">
      <w:pPr>
        <w:pStyle w:val="TableParagraph"/>
        <w:rPr>
          <w:sz w:val="24"/>
        </w:rPr>
        <w:sectPr w:rsidR="00015BB2">
          <w:type w:val="continuous"/>
          <w:pgSz w:w="11910" w:h="16840"/>
          <w:pgMar w:top="1100" w:right="850" w:bottom="1260" w:left="1275" w:header="0" w:footer="1061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71"/>
        <w:gridCol w:w="2871"/>
        <w:gridCol w:w="2194"/>
        <w:gridCol w:w="763"/>
      </w:tblGrid>
      <w:tr w:rsidR="00015BB2">
        <w:trPr>
          <w:trHeight w:val="2212"/>
        </w:trPr>
        <w:tc>
          <w:tcPr>
            <w:tcW w:w="562" w:type="dxa"/>
          </w:tcPr>
          <w:p w:rsidR="00015BB2" w:rsidRDefault="00CB74C9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Вирусы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облигатные внутриклеточные паразиты.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Вирусы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облигатные </w:t>
            </w:r>
            <w:r>
              <w:rPr>
                <w:spacing w:val="-2"/>
                <w:sz w:val="24"/>
              </w:rPr>
              <w:t>внутриклеточные паразиты.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before="1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747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pacing w:val="-2"/>
                <w:sz w:val="24"/>
              </w:rPr>
              <w:t>Решение биологических задач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ind w:right="2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биологических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37" w:lineRule="auto"/>
              <w:ind w:left="106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тетрадях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2208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Метаболизм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15BB2" w:rsidRDefault="00CB74C9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клетке.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пластическом</w:t>
            </w:r>
          </w:p>
          <w:p w:rsidR="00015BB2" w:rsidRDefault="00CB74C9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обмене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Метаболизм в клетке. 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пластическом обмене. Практическая</w:t>
            </w:r>
          </w:p>
          <w:p w:rsidR="00015BB2" w:rsidRDefault="00CB74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«Выделение пигментов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изучение»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before="4" w:line="237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2020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</w:t>
            </w:r>
          </w:p>
          <w:p w:rsidR="00015BB2" w:rsidRDefault="00CB74C9">
            <w:pPr>
              <w:pStyle w:val="TableParagraph"/>
              <w:spacing w:before="2"/>
              <w:ind w:left="110" w:right="414"/>
              <w:jc w:val="both"/>
              <w:rPr>
                <w:sz w:val="24"/>
              </w:rPr>
            </w:pPr>
            <w:r>
              <w:rPr>
                <w:sz w:val="24"/>
              </w:rPr>
              <w:t>клетки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энергией. 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этапы </w:t>
            </w:r>
            <w:r>
              <w:rPr>
                <w:spacing w:val="-2"/>
                <w:sz w:val="24"/>
              </w:rPr>
              <w:t>энергетического обмена.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Обеспечение клетки энергией. Основные этапы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энергетического </w:t>
            </w:r>
            <w:r>
              <w:rPr>
                <w:spacing w:val="-2"/>
                <w:sz w:val="24"/>
              </w:rPr>
              <w:t>обмена.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551"/>
        </w:trPr>
        <w:tc>
          <w:tcPr>
            <w:tcW w:w="8661" w:type="dxa"/>
            <w:gridSpan w:val="5"/>
          </w:tcPr>
          <w:p w:rsidR="00015BB2" w:rsidRDefault="00CB74C9">
            <w:pPr>
              <w:pStyle w:val="TableParagraph"/>
              <w:spacing w:line="273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015BB2">
        <w:trPr>
          <w:trHeight w:val="1934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 живой материи.</w:t>
            </w:r>
          </w:p>
          <w:p w:rsidR="00015BB2" w:rsidRDefault="00CB74C9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развитие организмов.</w:t>
            </w:r>
          </w:p>
          <w:p w:rsidR="00015BB2" w:rsidRDefault="00CB74C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Бесполое</w:t>
            </w:r>
          </w:p>
          <w:p w:rsidR="00015BB2" w:rsidRDefault="00CB74C9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размножение.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42" w:lineRule="auto"/>
              <w:ind w:right="55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 живой материи.</w:t>
            </w:r>
          </w:p>
          <w:p w:rsidR="00015BB2" w:rsidRDefault="00CB74C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организмов. Бесполое</w:t>
            </w:r>
          </w:p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размножение.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689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Половое</w:t>
            </w:r>
          </w:p>
          <w:p w:rsidR="00015BB2" w:rsidRDefault="00CB74C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размножение.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Половое</w:t>
            </w:r>
            <w:r>
              <w:rPr>
                <w:spacing w:val="-2"/>
                <w:sz w:val="24"/>
              </w:rPr>
              <w:t xml:space="preserve"> размножение.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694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 развитие организмов.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:rsidR="00015BB2" w:rsidRDefault="00CB74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15BB2" w:rsidRDefault="00015BB2">
      <w:pPr>
        <w:pStyle w:val="TableParagraph"/>
        <w:rPr>
          <w:sz w:val="24"/>
        </w:rPr>
        <w:sectPr w:rsidR="00015BB2">
          <w:type w:val="continuous"/>
          <w:pgSz w:w="11910" w:h="16840"/>
          <w:pgMar w:top="1100" w:right="850" w:bottom="1260" w:left="1275" w:header="0" w:footer="1061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71"/>
        <w:gridCol w:w="2871"/>
        <w:gridCol w:w="2194"/>
        <w:gridCol w:w="763"/>
      </w:tblGrid>
      <w:tr w:rsidR="00015BB2">
        <w:trPr>
          <w:trHeight w:val="1685"/>
        </w:trPr>
        <w:tc>
          <w:tcPr>
            <w:tcW w:w="562" w:type="dxa"/>
          </w:tcPr>
          <w:p w:rsidR="00015BB2" w:rsidRDefault="00CB74C9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before="3" w:line="237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деления </w:t>
            </w:r>
            <w:r>
              <w:rPr>
                <w:spacing w:val="-2"/>
                <w:sz w:val="24"/>
              </w:rPr>
              <w:t>клеток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клеток. Практическая работа</w:t>
            </w:r>
          </w:p>
          <w:p w:rsidR="00015BB2" w:rsidRDefault="00CB74C9">
            <w:pPr>
              <w:pStyle w:val="TableParagraph"/>
              <w:spacing w:before="6" w:line="237" w:lineRule="auto"/>
              <w:ind w:right="557"/>
              <w:rPr>
                <w:sz w:val="24"/>
              </w:rPr>
            </w:pPr>
            <w:r>
              <w:rPr>
                <w:sz w:val="24"/>
              </w:rPr>
              <w:t>«Митоз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клетках корешка лука»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before="1"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line="242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</w:pPr>
          </w:p>
        </w:tc>
      </w:tr>
      <w:tr w:rsidR="00015BB2">
        <w:trPr>
          <w:trHeight w:val="1689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pacing w:val="-2"/>
                <w:sz w:val="24"/>
              </w:rPr>
              <w:t>Решение биологических задач.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ind w:right="2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биологических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37" w:lineRule="auto"/>
              <w:ind w:left="106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тетрадях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</w:pPr>
          </w:p>
        </w:tc>
      </w:tr>
      <w:tr w:rsidR="00015BB2">
        <w:trPr>
          <w:trHeight w:val="1103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Закономерности наследственности. </w:t>
            </w:r>
            <w:r>
              <w:rPr>
                <w:sz w:val="24"/>
              </w:rPr>
              <w:t>Решение задач по</w:t>
            </w:r>
          </w:p>
          <w:p w:rsidR="00015BB2" w:rsidRDefault="00CB74C9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генетике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before="1" w:line="251" w:lineRule="exact"/>
            </w:pPr>
            <w:r>
              <w:rPr>
                <w:spacing w:val="-2"/>
              </w:rPr>
              <w:t>Закономерности</w:t>
            </w:r>
          </w:p>
          <w:p w:rsidR="00015BB2" w:rsidRDefault="00CB74C9">
            <w:pPr>
              <w:pStyle w:val="TableParagraph"/>
            </w:pPr>
            <w:r>
              <w:t>наследственности. Законы Менделя.</w:t>
            </w:r>
            <w:r>
              <w:rPr>
                <w:spacing w:val="-11"/>
              </w:rPr>
              <w:t xml:space="preserve"> </w:t>
            </w:r>
            <w:r>
              <w:t>Решение</w:t>
            </w:r>
            <w:r>
              <w:rPr>
                <w:spacing w:val="-14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генетике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Собеседование. Самостоятельная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тетрадях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</w:pPr>
          </w:p>
        </w:tc>
      </w:tr>
      <w:tr w:rsidR="00015BB2">
        <w:trPr>
          <w:trHeight w:val="2487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Закономерности наследственности. </w:t>
            </w:r>
            <w:r>
              <w:rPr>
                <w:sz w:val="24"/>
              </w:rPr>
              <w:t xml:space="preserve">Решение задач по </w:t>
            </w:r>
            <w:r>
              <w:rPr>
                <w:spacing w:val="-2"/>
                <w:sz w:val="24"/>
              </w:rPr>
              <w:t>генетике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ind w:right="557" w:firstLine="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Закономерности наследственности. </w:t>
            </w:r>
            <w:r>
              <w:rPr>
                <w:sz w:val="24"/>
              </w:rPr>
              <w:t xml:space="preserve">Законы Менделя Решение задач по </w:t>
            </w:r>
            <w:r>
              <w:rPr>
                <w:spacing w:val="-2"/>
                <w:sz w:val="24"/>
              </w:rPr>
              <w:t>генетике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Собеседование. Самостоятельная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тетрадях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</w:pPr>
          </w:p>
        </w:tc>
      </w:tr>
      <w:tr w:rsidR="00015BB2">
        <w:trPr>
          <w:trHeight w:val="2207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Закономерности наследственности. </w:t>
            </w:r>
            <w:r>
              <w:rPr>
                <w:sz w:val="24"/>
              </w:rPr>
              <w:t xml:space="preserve">Решение задач по </w:t>
            </w:r>
            <w:r>
              <w:rPr>
                <w:spacing w:val="-2"/>
                <w:sz w:val="24"/>
              </w:rPr>
              <w:t>генетике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Закономерности</w:t>
            </w:r>
          </w:p>
          <w:p w:rsidR="00015BB2" w:rsidRDefault="00CB74C9">
            <w:pPr>
              <w:pStyle w:val="TableParagraph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наследственности.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 Моргана. 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 по генетике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Собеседование. Самостоятельная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тетрадях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</w:pPr>
          </w:p>
        </w:tc>
      </w:tr>
      <w:tr w:rsidR="00015BB2">
        <w:trPr>
          <w:trHeight w:val="2208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</w:t>
            </w:r>
            <w:r>
              <w:rPr>
                <w:spacing w:val="-2"/>
                <w:sz w:val="24"/>
              </w:rPr>
              <w:t xml:space="preserve">Наследственные </w:t>
            </w:r>
            <w:r>
              <w:rPr>
                <w:sz w:val="24"/>
              </w:rPr>
              <w:t>болезни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15BB2" w:rsidRDefault="00CB74C9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предупреждение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  <w:p w:rsidR="00015BB2" w:rsidRDefault="00CB74C9">
            <w:pPr>
              <w:pStyle w:val="TableParagraph"/>
              <w:spacing w:line="242" w:lineRule="auto"/>
              <w:ind w:right="180"/>
              <w:rPr>
                <w:sz w:val="24"/>
              </w:rPr>
            </w:pPr>
            <w:r>
              <w:rPr>
                <w:sz w:val="24"/>
              </w:rPr>
              <w:t>Наследственные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болезни человека и их</w:t>
            </w:r>
          </w:p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предупреждение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</w:pPr>
          </w:p>
        </w:tc>
      </w:tr>
      <w:tr w:rsidR="00015BB2">
        <w:trPr>
          <w:trHeight w:val="1929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Закономерности изменчивости.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Закономерности изменчивости.</w:t>
            </w:r>
          </w:p>
          <w:p w:rsidR="00015BB2" w:rsidRDefault="00CB74C9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015BB2" w:rsidRDefault="00CB74C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«Изучение закономерностей</w:t>
            </w:r>
          </w:p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модификационной</w:t>
            </w:r>
          </w:p>
          <w:p w:rsidR="00015BB2" w:rsidRDefault="00CB74C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изменчивости»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line="242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</w:pPr>
          </w:p>
        </w:tc>
      </w:tr>
      <w:tr w:rsidR="00015BB2">
        <w:trPr>
          <w:trHeight w:val="830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5"/>
                <w:sz w:val="24"/>
              </w:rPr>
              <w:t xml:space="preserve"> как</w:t>
            </w:r>
          </w:p>
          <w:p w:rsidR="00015BB2" w:rsidRDefault="00CB74C9">
            <w:pPr>
              <w:pStyle w:val="TableParagraph"/>
              <w:spacing w:line="274" w:lineRule="exact"/>
              <w:ind w:left="110" w:right="1038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селекции.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селекции.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</w:t>
            </w:r>
          </w:p>
          <w:p w:rsidR="00015BB2" w:rsidRDefault="00CB74C9">
            <w:pPr>
              <w:pStyle w:val="TableParagraph"/>
              <w:spacing w:line="274" w:lineRule="exact"/>
              <w:ind w:left="106" w:right="69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элементами </w:t>
            </w:r>
            <w:r>
              <w:rPr>
                <w:spacing w:val="-2"/>
                <w:sz w:val="24"/>
              </w:rPr>
              <w:t>поисковой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</w:pPr>
          </w:p>
        </w:tc>
      </w:tr>
    </w:tbl>
    <w:p w:rsidR="00015BB2" w:rsidRDefault="00015BB2">
      <w:pPr>
        <w:pStyle w:val="TableParagraph"/>
        <w:sectPr w:rsidR="00015BB2">
          <w:type w:val="continuous"/>
          <w:pgSz w:w="11910" w:h="16840"/>
          <w:pgMar w:top="1100" w:right="850" w:bottom="1260" w:left="1275" w:header="0" w:footer="1061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71"/>
        <w:gridCol w:w="2871"/>
        <w:gridCol w:w="2194"/>
        <w:gridCol w:w="763"/>
      </w:tblGrid>
      <w:tr w:rsidR="00015BB2">
        <w:trPr>
          <w:trHeight w:val="527"/>
        </w:trPr>
        <w:tc>
          <w:tcPr>
            <w:tcW w:w="562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1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1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598"/>
        </w:trPr>
        <w:tc>
          <w:tcPr>
            <w:tcW w:w="562" w:type="dxa"/>
          </w:tcPr>
          <w:p w:rsidR="00015BB2" w:rsidRDefault="00CB74C9">
            <w:pPr>
              <w:pStyle w:val="TableParagraph"/>
              <w:spacing w:before="275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42" w:lineRule="auto"/>
              <w:ind w:left="110" w:right="258"/>
              <w:rPr>
                <w:sz w:val="24"/>
              </w:rPr>
            </w:pPr>
            <w:r>
              <w:rPr>
                <w:sz w:val="24"/>
              </w:rPr>
              <w:t>Новейшие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селекции.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42" w:lineRule="auto"/>
              <w:ind w:right="863"/>
              <w:rPr>
                <w:sz w:val="24"/>
              </w:rPr>
            </w:pPr>
            <w:r>
              <w:rPr>
                <w:sz w:val="24"/>
              </w:rPr>
              <w:t>Новейшие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селекции.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08" w:firstLine="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397"/>
        </w:trPr>
        <w:tc>
          <w:tcPr>
            <w:tcW w:w="8661" w:type="dxa"/>
            <w:gridSpan w:val="5"/>
          </w:tcPr>
          <w:p w:rsidR="00015BB2" w:rsidRDefault="00CB74C9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4"/>
                <w:sz w:val="24"/>
              </w:rPr>
              <w:t xml:space="preserve"> часа)</w:t>
            </w:r>
          </w:p>
        </w:tc>
      </w:tr>
      <w:tr w:rsidR="00015BB2">
        <w:trPr>
          <w:trHeight w:val="1382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Механизмы эволюционного </w:t>
            </w:r>
            <w:r>
              <w:rPr>
                <w:sz w:val="24"/>
              </w:rPr>
              <w:t>процесса.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 эволюции по</w:t>
            </w:r>
          </w:p>
          <w:p w:rsidR="00015BB2" w:rsidRDefault="00CB74C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Ч.Дарвину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Механизмы </w:t>
            </w:r>
            <w:r>
              <w:rPr>
                <w:sz w:val="24"/>
              </w:rPr>
              <w:t>эволюционного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процесса. Факторы эволюции по </w:t>
            </w:r>
            <w:r>
              <w:rPr>
                <w:spacing w:val="-2"/>
                <w:sz w:val="24"/>
              </w:rPr>
              <w:t>Ч.Дарвину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104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Основные направления эволюции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37" w:lineRule="auto"/>
              <w:ind w:right="299" w:firstLine="5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 </w:t>
            </w:r>
            <w:r>
              <w:rPr>
                <w:spacing w:val="-2"/>
                <w:sz w:val="24"/>
              </w:rPr>
              <w:t>эволюции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</w:t>
            </w:r>
          </w:p>
          <w:p w:rsidR="00015BB2" w:rsidRDefault="00CB74C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381"/>
        </w:trPr>
        <w:tc>
          <w:tcPr>
            <w:tcW w:w="562" w:type="dxa"/>
          </w:tcPr>
          <w:p w:rsidR="00015BB2" w:rsidRDefault="00CB74C9">
            <w:pPr>
              <w:pStyle w:val="TableParagraph"/>
              <w:spacing w:before="275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 w:right="405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эволюции человека. Роль </w:t>
            </w:r>
            <w:r>
              <w:rPr>
                <w:spacing w:val="-2"/>
                <w:sz w:val="24"/>
              </w:rPr>
              <w:t xml:space="preserve">социального </w:t>
            </w:r>
            <w:r>
              <w:rPr>
                <w:sz w:val="24"/>
              </w:rPr>
              <w:t>фактора в</w:t>
            </w:r>
          </w:p>
          <w:p w:rsidR="00015BB2" w:rsidRDefault="00CB74C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Этапы эволюции человека. Роль 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эволюции человека.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465"/>
        </w:trPr>
        <w:tc>
          <w:tcPr>
            <w:tcW w:w="8661" w:type="dxa"/>
            <w:gridSpan w:val="5"/>
          </w:tcPr>
          <w:p w:rsidR="00015BB2" w:rsidRDefault="00CB74C9">
            <w:pPr>
              <w:pStyle w:val="TableParagraph"/>
              <w:spacing w:line="273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экосистема (4</w:t>
            </w:r>
            <w:r>
              <w:rPr>
                <w:b/>
                <w:spacing w:val="-4"/>
                <w:sz w:val="24"/>
              </w:rPr>
              <w:t xml:space="preserve"> часа)</w:t>
            </w:r>
          </w:p>
        </w:tc>
      </w:tr>
      <w:tr w:rsidR="00015BB2">
        <w:trPr>
          <w:trHeight w:val="1655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Экологические </w:t>
            </w:r>
            <w:r>
              <w:rPr>
                <w:sz w:val="24"/>
              </w:rPr>
              <w:t>факторы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среды. </w:t>
            </w:r>
            <w:r>
              <w:rPr>
                <w:spacing w:val="-2"/>
                <w:sz w:val="24"/>
              </w:rPr>
              <w:t xml:space="preserve">Влияние антропогенного </w:t>
            </w:r>
            <w:r>
              <w:rPr>
                <w:sz w:val="24"/>
              </w:rPr>
              <w:t>фактора на</w:t>
            </w:r>
          </w:p>
          <w:p w:rsidR="00015BB2" w:rsidRDefault="00CB74C9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экосистемы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факторы среды. Влияние антропогенного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фактора на экосистемы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1377"/>
        </w:trPr>
        <w:tc>
          <w:tcPr>
            <w:tcW w:w="562" w:type="dxa"/>
          </w:tcPr>
          <w:p w:rsidR="00015BB2" w:rsidRDefault="00CB74C9">
            <w:pPr>
              <w:pStyle w:val="TableParagraph"/>
              <w:spacing w:before="270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 xml:space="preserve">. Биоценоз, </w:t>
            </w:r>
            <w:r>
              <w:rPr>
                <w:spacing w:val="-2"/>
                <w:sz w:val="24"/>
              </w:rPr>
              <w:t>экосистемы, свойства</w:t>
            </w:r>
          </w:p>
          <w:p w:rsidR="00015BB2" w:rsidRDefault="00CB74C9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экосистем,</w:t>
            </w:r>
            <w:r>
              <w:rPr>
                <w:spacing w:val="-2"/>
                <w:sz w:val="24"/>
              </w:rPr>
              <w:t xml:space="preserve"> смена</w:t>
            </w:r>
          </w:p>
          <w:p w:rsidR="00015BB2" w:rsidRDefault="00CB74C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экосистем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Биоценоз,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экосистемы, свойства экосистем, смена экосистем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ind w:left="106" w:right="408" w:firstLine="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Собеседование </w:t>
            </w:r>
            <w:r>
              <w:rPr>
                <w:sz w:val="24"/>
              </w:rPr>
              <w:t xml:space="preserve">с элементами </w:t>
            </w:r>
            <w:r>
              <w:rPr>
                <w:spacing w:val="-2"/>
                <w:sz w:val="24"/>
              </w:rPr>
              <w:t>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2760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Сравнительная характеристика естественных </w:t>
            </w:r>
            <w:r>
              <w:rPr>
                <w:sz w:val="24"/>
              </w:rPr>
              <w:t xml:space="preserve">экосистем и </w:t>
            </w:r>
            <w:r>
              <w:rPr>
                <w:spacing w:val="-2"/>
                <w:sz w:val="24"/>
              </w:rPr>
              <w:t>агроценозов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Сравнительная </w:t>
            </w:r>
            <w:r>
              <w:rPr>
                <w:spacing w:val="-4"/>
                <w:sz w:val="24"/>
              </w:rPr>
              <w:t>характеристика</w:t>
            </w:r>
          </w:p>
          <w:p w:rsidR="00015BB2" w:rsidRDefault="00CB74C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естественных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экосистем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агроценозов.</w:t>
            </w:r>
          </w:p>
          <w:p w:rsidR="00015BB2" w:rsidRDefault="00CB74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015BB2" w:rsidRDefault="00CB74C9">
            <w:pPr>
              <w:pStyle w:val="TableParagraph"/>
              <w:spacing w:line="237" w:lineRule="auto"/>
              <w:ind w:right="120"/>
              <w:rPr>
                <w:sz w:val="24"/>
              </w:rPr>
            </w:pPr>
            <w:r>
              <w:rPr>
                <w:spacing w:val="-2"/>
                <w:sz w:val="24"/>
              </w:rPr>
              <w:t>«Сравнение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естественных </w:t>
            </w:r>
            <w:r>
              <w:rPr>
                <w:sz w:val="24"/>
              </w:rPr>
              <w:t>и искусственных</w:t>
            </w:r>
          </w:p>
          <w:p w:rsidR="00015BB2" w:rsidRDefault="00CB74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экосистем»</w:t>
            </w:r>
          </w:p>
          <w:p w:rsidR="00015BB2" w:rsidRDefault="00CB74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Собеседование.</w:t>
            </w:r>
          </w:p>
          <w:p w:rsidR="00015BB2" w:rsidRDefault="00CB74C9">
            <w:pPr>
              <w:pStyle w:val="TableParagraph"/>
              <w:spacing w:before="5" w:line="237" w:lineRule="auto"/>
              <w:ind w:left="106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с</w:t>
            </w:r>
          </w:p>
          <w:p w:rsidR="00015BB2" w:rsidRDefault="00CB74C9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поисковой деятельности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  <w:tr w:rsidR="00015BB2">
        <w:trPr>
          <w:trHeight w:val="830"/>
        </w:trPr>
        <w:tc>
          <w:tcPr>
            <w:tcW w:w="562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71" w:type="dxa"/>
          </w:tcPr>
          <w:p w:rsidR="00015BB2" w:rsidRDefault="00CB74C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015BB2" w:rsidRDefault="00CB74C9">
            <w:pPr>
              <w:pStyle w:val="TableParagraph"/>
              <w:spacing w:line="274" w:lineRule="exact"/>
              <w:ind w:left="110" w:right="405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экологических задач</w:t>
            </w:r>
          </w:p>
        </w:tc>
        <w:tc>
          <w:tcPr>
            <w:tcW w:w="2871" w:type="dxa"/>
          </w:tcPr>
          <w:p w:rsidR="00015BB2" w:rsidRDefault="00CB74C9">
            <w:pPr>
              <w:pStyle w:val="TableParagraph"/>
              <w:spacing w:line="242" w:lineRule="auto"/>
              <w:ind w:right="329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экологических задач</w:t>
            </w:r>
          </w:p>
        </w:tc>
        <w:tc>
          <w:tcPr>
            <w:tcW w:w="2194" w:type="dxa"/>
          </w:tcPr>
          <w:p w:rsidR="00015BB2" w:rsidRDefault="00CB74C9">
            <w:pPr>
              <w:pStyle w:val="TableParagraph"/>
              <w:spacing w:line="242" w:lineRule="auto"/>
              <w:ind w:left="106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тетрадях</w:t>
            </w:r>
          </w:p>
        </w:tc>
        <w:tc>
          <w:tcPr>
            <w:tcW w:w="763" w:type="dxa"/>
          </w:tcPr>
          <w:p w:rsidR="00015BB2" w:rsidRDefault="00015BB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15BB2" w:rsidRDefault="00015BB2">
      <w:pPr>
        <w:pStyle w:val="TableParagraph"/>
        <w:rPr>
          <w:sz w:val="24"/>
        </w:rPr>
        <w:sectPr w:rsidR="00015BB2">
          <w:type w:val="continuous"/>
          <w:pgSz w:w="11910" w:h="16840"/>
          <w:pgMar w:top="1100" w:right="850" w:bottom="1260" w:left="1275" w:header="0" w:footer="1061" w:gutter="0"/>
          <w:cols w:space="720"/>
        </w:sectPr>
      </w:pPr>
    </w:p>
    <w:p w:rsidR="00015BB2" w:rsidRDefault="00CB74C9">
      <w:pPr>
        <w:spacing w:before="64"/>
        <w:ind w:left="215" w:right="313"/>
        <w:jc w:val="center"/>
        <w:rPr>
          <w:b/>
          <w:sz w:val="28"/>
        </w:rPr>
      </w:pPr>
      <w:r>
        <w:rPr>
          <w:b/>
          <w:sz w:val="28"/>
        </w:rPr>
        <w:lastRenderedPageBreak/>
        <w:t>Список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литературы</w:t>
      </w:r>
    </w:p>
    <w:p w:rsidR="00015BB2" w:rsidRDefault="00CB74C9">
      <w:pPr>
        <w:pStyle w:val="a4"/>
        <w:numPr>
          <w:ilvl w:val="0"/>
          <w:numId w:val="1"/>
        </w:numPr>
        <w:tabs>
          <w:tab w:val="left" w:pos="929"/>
        </w:tabs>
        <w:spacing w:before="251" w:line="237" w:lineRule="auto"/>
        <w:ind w:right="2020" w:firstLine="0"/>
        <w:rPr>
          <w:sz w:val="24"/>
        </w:rPr>
      </w:pPr>
      <w:r>
        <w:rPr>
          <w:sz w:val="24"/>
        </w:rPr>
        <w:t>Борзова</w:t>
      </w:r>
      <w:r>
        <w:rPr>
          <w:spacing w:val="-12"/>
          <w:sz w:val="24"/>
        </w:rPr>
        <w:t xml:space="preserve"> </w:t>
      </w:r>
      <w:r>
        <w:rPr>
          <w:sz w:val="24"/>
        </w:rPr>
        <w:t>З.В.,</w:t>
      </w:r>
      <w:r>
        <w:rPr>
          <w:spacing w:val="-5"/>
          <w:sz w:val="24"/>
        </w:rPr>
        <w:t xml:space="preserve"> </w:t>
      </w:r>
      <w:r>
        <w:rPr>
          <w:sz w:val="24"/>
        </w:rPr>
        <w:t>Дагаев</w:t>
      </w:r>
      <w:r>
        <w:rPr>
          <w:spacing w:val="-2"/>
          <w:sz w:val="24"/>
        </w:rPr>
        <w:t xml:space="preserve"> </w:t>
      </w:r>
      <w:r>
        <w:rPr>
          <w:sz w:val="24"/>
        </w:rPr>
        <w:t>А.М.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биологии: Методическое пособие. (6-11 кл) -</w:t>
      </w:r>
      <w:r>
        <w:rPr>
          <w:spacing w:val="40"/>
          <w:sz w:val="24"/>
        </w:rPr>
        <w:t xml:space="preserve"> </w:t>
      </w:r>
      <w:r>
        <w:rPr>
          <w:sz w:val="24"/>
        </w:rPr>
        <w:t>М: ТЦ «Сфера»</w:t>
      </w:r>
    </w:p>
    <w:p w:rsidR="00015BB2" w:rsidRDefault="00CB74C9">
      <w:pPr>
        <w:pStyle w:val="a4"/>
        <w:numPr>
          <w:ilvl w:val="0"/>
          <w:numId w:val="1"/>
        </w:numPr>
        <w:tabs>
          <w:tab w:val="left" w:pos="991"/>
        </w:tabs>
        <w:spacing w:before="11" w:line="237" w:lineRule="auto"/>
        <w:ind w:right="1099" w:firstLine="0"/>
        <w:rPr>
          <w:sz w:val="24"/>
        </w:rPr>
      </w:pPr>
      <w:r>
        <w:rPr>
          <w:sz w:val="24"/>
        </w:rPr>
        <w:t>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В.Б.</w:t>
      </w:r>
      <w:r>
        <w:rPr>
          <w:spacing w:val="-6"/>
          <w:sz w:val="24"/>
        </w:rPr>
        <w:t xml:space="preserve"> </w:t>
      </w:r>
      <w:r>
        <w:rPr>
          <w:sz w:val="24"/>
        </w:rPr>
        <w:t>Захарова,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Сонина</w:t>
      </w:r>
      <w:r>
        <w:rPr>
          <w:spacing w:val="-9"/>
          <w:sz w:val="24"/>
        </w:rPr>
        <w:t xml:space="preserve"> </w:t>
      </w:r>
      <w:r>
        <w:rPr>
          <w:sz w:val="24"/>
        </w:rPr>
        <w:t>«Биология. Общие закономерности. 9 класс / Т.А. Ловкова, Н.И. Сонин,– М.: Дрофа,</w:t>
      </w:r>
    </w:p>
    <w:p w:rsidR="00015BB2" w:rsidRDefault="00CB74C9">
      <w:pPr>
        <w:pStyle w:val="a4"/>
        <w:numPr>
          <w:ilvl w:val="0"/>
          <w:numId w:val="1"/>
        </w:numPr>
        <w:tabs>
          <w:tab w:val="left" w:pos="991"/>
        </w:tabs>
        <w:spacing w:before="10" w:line="237" w:lineRule="auto"/>
        <w:ind w:right="1250" w:firstLine="0"/>
        <w:rPr>
          <w:sz w:val="24"/>
        </w:rPr>
      </w:pPr>
      <w:r>
        <w:rPr>
          <w:sz w:val="24"/>
        </w:rPr>
        <w:t>Настольная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книга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биологии/</w:t>
      </w:r>
      <w:r>
        <w:rPr>
          <w:spacing w:val="-8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Калинова</w:t>
      </w:r>
      <w:r>
        <w:rPr>
          <w:spacing w:val="-9"/>
          <w:sz w:val="24"/>
        </w:rPr>
        <w:t xml:space="preserve"> </w:t>
      </w:r>
      <w:r>
        <w:rPr>
          <w:sz w:val="24"/>
        </w:rPr>
        <w:t>Г.С.,</w:t>
      </w:r>
      <w:r>
        <w:rPr>
          <w:spacing w:val="-2"/>
          <w:sz w:val="24"/>
        </w:rPr>
        <w:t xml:space="preserve"> </w:t>
      </w:r>
      <w:r>
        <w:rPr>
          <w:sz w:val="24"/>
        </w:rPr>
        <w:t>Кучменко В.С.-М: ООО «Издательство АСТ»: «ООО Издательство Астрель»</w:t>
      </w:r>
    </w:p>
    <w:p w:rsidR="00015BB2" w:rsidRDefault="00CB74C9">
      <w:pPr>
        <w:pStyle w:val="a4"/>
        <w:numPr>
          <w:ilvl w:val="0"/>
          <w:numId w:val="1"/>
        </w:numPr>
        <w:tabs>
          <w:tab w:val="left" w:pos="991"/>
        </w:tabs>
        <w:spacing w:before="3"/>
        <w:ind w:left="991" w:hanging="485"/>
        <w:rPr>
          <w:sz w:val="24"/>
        </w:rPr>
      </w:pPr>
      <w:r>
        <w:rPr>
          <w:sz w:val="24"/>
        </w:rPr>
        <w:t>Типовые</w:t>
      </w:r>
      <w:r>
        <w:rPr>
          <w:spacing w:val="-6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Биология./</w:t>
      </w:r>
      <w:r>
        <w:rPr>
          <w:spacing w:val="-7"/>
          <w:sz w:val="24"/>
        </w:rPr>
        <w:t xml:space="preserve"> </w:t>
      </w:r>
      <w:r>
        <w:rPr>
          <w:sz w:val="24"/>
        </w:rPr>
        <w:t>Н.А.Богданов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«Экзамен»</w:t>
      </w:r>
    </w:p>
    <w:sectPr w:rsidR="00015BB2">
      <w:pgSz w:w="11910" w:h="16840"/>
      <w:pgMar w:top="1240" w:right="850" w:bottom="1260" w:left="1275" w:header="0" w:footer="10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305" w:rsidRDefault="00153305">
      <w:r>
        <w:separator/>
      </w:r>
    </w:p>
  </w:endnote>
  <w:endnote w:type="continuationSeparator" w:id="0">
    <w:p w:rsidR="00153305" w:rsidRDefault="0015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B2" w:rsidRDefault="00CB74C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8848" behindDoc="1" locked="0" layoutInCell="1" allowOverlap="1">
              <wp:simplePos x="0" y="0"/>
              <wp:positionH relativeFrom="page">
                <wp:posOffset>6753225</wp:posOffset>
              </wp:positionH>
              <wp:positionV relativeFrom="page">
                <wp:posOffset>9885205</wp:posOffset>
              </wp:positionV>
              <wp:extent cx="1016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15BB2" w:rsidRDefault="00CB74C9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31.75pt;margin-top:778.35pt;width:8pt;height:15.3pt;z-index:-1619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" filled="f" stroked="f">
              <v:path arrowok="t"/>
              <v:textbox inset="0,0,0,0">
                <w:txbxContent>
                  <w:p w:rsidR="00015BB2" w:rsidRDefault="00CB74C9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B2" w:rsidRDefault="00CB74C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9360" behindDoc="1" locked="0" layoutInCell="1" allowOverlap="1">
              <wp:simplePos x="0" y="0"/>
              <wp:positionH relativeFrom="page">
                <wp:posOffset>6409182</wp:posOffset>
              </wp:positionH>
              <wp:positionV relativeFrom="page">
                <wp:posOffset>9879109</wp:posOffset>
              </wp:positionV>
              <wp:extent cx="2159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15BB2" w:rsidRDefault="00CB74C9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72DFD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504.65pt;margin-top:777.9pt;width:17pt;height:15.3pt;z-index:-1619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YmMqgEAAEUDAAAOAAAAZHJzL2Uyb0RvYy54bWysUsGO0zAQvSPxD5bv1Emh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" filled="f" stroked="f">
              <v:path arrowok="t"/>
              <v:textbox inset="0,0,0,0">
                <w:txbxContent>
                  <w:p w:rsidR="00015BB2" w:rsidRDefault="00CB74C9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72DFD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305" w:rsidRDefault="00153305">
      <w:r>
        <w:separator/>
      </w:r>
    </w:p>
  </w:footnote>
  <w:footnote w:type="continuationSeparator" w:id="0">
    <w:p w:rsidR="00153305" w:rsidRDefault="00153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666A8"/>
    <w:multiLevelType w:val="hybridMultilevel"/>
    <w:tmpl w:val="0AA0188E"/>
    <w:lvl w:ilvl="0" w:tplc="5DB07FE2">
      <w:start w:val="1"/>
      <w:numFmt w:val="decimal"/>
      <w:lvlText w:val="%1."/>
      <w:lvlJc w:val="left"/>
      <w:pPr>
        <w:ind w:left="506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107A34">
      <w:numFmt w:val="bullet"/>
      <w:lvlText w:val="•"/>
      <w:lvlJc w:val="left"/>
      <w:pPr>
        <w:ind w:left="1428" w:hanging="423"/>
      </w:pPr>
      <w:rPr>
        <w:rFonts w:hint="default"/>
        <w:lang w:val="ru-RU" w:eastAsia="en-US" w:bidi="ar-SA"/>
      </w:rPr>
    </w:lvl>
    <w:lvl w:ilvl="2" w:tplc="B900E33C">
      <w:numFmt w:val="bullet"/>
      <w:lvlText w:val="•"/>
      <w:lvlJc w:val="left"/>
      <w:pPr>
        <w:ind w:left="2356" w:hanging="423"/>
      </w:pPr>
      <w:rPr>
        <w:rFonts w:hint="default"/>
        <w:lang w:val="ru-RU" w:eastAsia="en-US" w:bidi="ar-SA"/>
      </w:rPr>
    </w:lvl>
    <w:lvl w:ilvl="3" w:tplc="11A8E064">
      <w:numFmt w:val="bullet"/>
      <w:lvlText w:val="•"/>
      <w:lvlJc w:val="left"/>
      <w:pPr>
        <w:ind w:left="3285" w:hanging="423"/>
      </w:pPr>
      <w:rPr>
        <w:rFonts w:hint="default"/>
        <w:lang w:val="ru-RU" w:eastAsia="en-US" w:bidi="ar-SA"/>
      </w:rPr>
    </w:lvl>
    <w:lvl w:ilvl="4" w:tplc="F57C2ADE">
      <w:numFmt w:val="bullet"/>
      <w:lvlText w:val="•"/>
      <w:lvlJc w:val="left"/>
      <w:pPr>
        <w:ind w:left="4213" w:hanging="423"/>
      </w:pPr>
      <w:rPr>
        <w:rFonts w:hint="default"/>
        <w:lang w:val="ru-RU" w:eastAsia="en-US" w:bidi="ar-SA"/>
      </w:rPr>
    </w:lvl>
    <w:lvl w:ilvl="5" w:tplc="CD168384">
      <w:numFmt w:val="bullet"/>
      <w:lvlText w:val="•"/>
      <w:lvlJc w:val="left"/>
      <w:pPr>
        <w:ind w:left="5141" w:hanging="423"/>
      </w:pPr>
      <w:rPr>
        <w:rFonts w:hint="default"/>
        <w:lang w:val="ru-RU" w:eastAsia="en-US" w:bidi="ar-SA"/>
      </w:rPr>
    </w:lvl>
    <w:lvl w:ilvl="6" w:tplc="07300CA2">
      <w:numFmt w:val="bullet"/>
      <w:lvlText w:val="•"/>
      <w:lvlJc w:val="left"/>
      <w:pPr>
        <w:ind w:left="6070" w:hanging="423"/>
      </w:pPr>
      <w:rPr>
        <w:rFonts w:hint="default"/>
        <w:lang w:val="ru-RU" w:eastAsia="en-US" w:bidi="ar-SA"/>
      </w:rPr>
    </w:lvl>
    <w:lvl w:ilvl="7" w:tplc="0F70B9BA">
      <w:numFmt w:val="bullet"/>
      <w:lvlText w:val="•"/>
      <w:lvlJc w:val="left"/>
      <w:pPr>
        <w:ind w:left="6998" w:hanging="423"/>
      </w:pPr>
      <w:rPr>
        <w:rFonts w:hint="default"/>
        <w:lang w:val="ru-RU" w:eastAsia="en-US" w:bidi="ar-SA"/>
      </w:rPr>
    </w:lvl>
    <w:lvl w:ilvl="8" w:tplc="B650B8D8">
      <w:numFmt w:val="bullet"/>
      <w:lvlText w:val="•"/>
      <w:lvlJc w:val="left"/>
      <w:pPr>
        <w:ind w:left="7927" w:hanging="423"/>
      </w:pPr>
      <w:rPr>
        <w:rFonts w:hint="default"/>
        <w:lang w:val="ru-RU" w:eastAsia="en-US" w:bidi="ar-SA"/>
      </w:rPr>
    </w:lvl>
  </w:abstractNum>
  <w:abstractNum w:abstractNumId="1">
    <w:nsid w:val="53B47439"/>
    <w:multiLevelType w:val="hybridMultilevel"/>
    <w:tmpl w:val="0D4C73BA"/>
    <w:lvl w:ilvl="0" w:tplc="1A7676EE">
      <w:numFmt w:val="bullet"/>
      <w:lvlText w:val=""/>
      <w:lvlJc w:val="left"/>
      <w:pPr>
        <w:ind w:left="40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74F9F0">
      <w:numFmt w:val="bullet"/>
      <w:lvlText w:val=""/>
      <w:lvlJc w:val="left"/>
      <w:pPr>
        <w:ind w:left="549" w:hanging="28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B4C184A">
      <w:numFmt w:val="bullet"/>
      <w:lvlText w:val="•"/>
      <w:lvlJc w:val="left"/>
      <w:pPr>
        <w:ind w:left="1567" w:hanging="289"/>
      </w:pPr>
      <w:rPr>
        <w:rFonts w:hint="default"/>
        <w:lang w:val="ru-RU" w:eastAsia="en-US" w:bidi="ar-SA"/>
      </w:rPr>
    </w:lvl>
    <w:lvl w:ilvl="3" w:tplc="50043A9C">
      <w:numFmt w:val="bullet"/>
      <w:lvlText w:val="•"/>
      <w:lvlJc w:val="left"/>
      <w:pPr>
        <w:ind w:left="2594" w:hanging="289"/>
      </w:pPr>
      <w:rPr>
        <w:rFonts w:hint="default"/>
        <w:lang w:val="ru-RU" w:eastAsia="en-US" w:bidi="ar-SA"/>
      </w:rPr>
    </w:lvl>
    <w:lvl w:ilvl="4" w:tplc="EA66D0A4">
      <w:numFmt w:val="bullet"/>
      <w:lvlText w:val="•"/>
      <w:lvlJc w:val="left"/>
      <w:pPr>
        <w:ind w:left="3621" w:hanging="289"/>
      </w:pPr>
      <w:rPr>
        <w:rFonts w:hint="default"/>
        <w:lang w:val="ru-RU" w:eastAsia="en-US" w:bidi="ar-SA"/>
      </w:rPr>
    </w:lvl>
    <w:lvl w:ilvl="5" w:tplc="A3A43DEA">
      <w:numFmt w:val="bullet"/>
      <w:lvlText w:val="•"/>
      <w:lvlJc w:val="left"/>
      <w:pPr>
        <w:ind w:left="4648" w:hanging="289"/>
      </w:pPr>
      <w:rPr>
        <w:rFonts w:hint="default"/>
        <w:lang w:val="ru-RU" w:eastAsia="en-US" w:bidi="ar-SA"/>
      </w:rPr>
    </w:lvl>
    <w:lvl w:ilvl="6" w:tplc="CF0CBBC6">
      <w:numFmt w:val="bullet"/>
      <w:lvlText w:val="•"/>
      <w:lvlJc w:val="left"/>
      <w:pPr>
        <w:ind w:left="5675" w:hanging="289"/>
      </w:pPr>
      <w:rPr>
        <w:rFonts w:hint="default"/>
        <w:lang w:val="ru-RU" w:eastAsia="en-US" w:bidi="ar-SA"/>
      </w:rPr>
    </w:lvl>
    <w:lvl w:ilvl="7" w:tplc="214CD980">
      <w:numFmt w:val="bullet"/>
      <w:lvlText w:val="•"/>
      <w:lvlJc w:val="left"/>
      <w:pPr>
        <w:ind w:left="6702" w:hanging="289"/>
      </w:pPr>
      <w:rPr>
        <w:rFonts w:hint="default"/>
        <w:lang w:val="ru-RU" w:eastAsia="en-US" w:bidi="ar-SA"/>
      </w:rPr>
    </w:lvl>
    <w:lvl w:ilvl="8" w:tplc="BEA8C602">
      <w:numFmt w:val="bullet"/>
      <w:lvlText w:val="•"/>
      <w:lvlJc w:val="left"/>
      <w:pPr>
        <w:ind w:left="7729" w:hanging="289"/>
      </w:pPr>
      <w:rPr>
        <w:rFonts w:hint="default"/>
        <w:lang w:val="ru-RU" w:eastAsia="en-US" w:bidi="ar-SA"/>
      </w:rPr>
    </w:lvl>
  </w:abstractNum>
  <w:abstractNum w:abstractNumId="2">
    <w:nsid w:val="6C1A7263"/>
    <w:multiLevelType w:val="hybridMultilevel"/>
    <w:tmpl w:val="11925536"/>
    <w:lvl w:ilvl="0" w:tplc="67A45D88">
      <w:numFmt w:val="bullet"/>
      <w:lvlText w:val=""/>
      <w:lvlJc w:val="left"/>
      <w:pPr>
        <w:ind w:left="1856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DC4CA6">
      <w:numFmt w:val="bullet"/>
      <w:lvlText w:val="•"/>
      <w:lvlJc w:val="left"/>
      <w:pPr>
        <w:ind w:left="2751" w:hanging="361"/>
      </w:pPr>
      <w:rPr>
        <w:rFonts w:hint="default"/>
        <w:lang w:val="ru-RU" w:eastAsia="en-US" w:bidi="ar-SA"/>
      </w:rPr>
    </w:lvl>
    <w:lvl w:ilvl="2" w:tplc="F94449C2">
      <w:numFmt w:val="bullet"/>
      <w:lvlText w:val="•"/>
      <w:lvlJc w:val="left"/>
      <w:pPr>
        <w:ind w:left="3642" w:hanging="361"/>
      </w:pPr>
      <w:rPr>
        <w:rFonts w:hint="default"/>
        <w:lang w:val="ru-RU" w:eastAsia="en-US" w:bidi="ar-SA"/>
      </w:rPr>
    </w:lvl>
    <w:lvl w:ilvl="3" w:tplc="19486220">
      <w:numFmt w:val="bullet"/>
      <w:lvlText w:val="•"/>
      <w:lvlJc w:val="left"/>
      <w:pPr>
        <w:ind w:left="4533" w:hanging="361"/>
      </w:pPr>
      <w:rPr>
        <w:rFonts w:hint="default"/>
        <w:lang w:val="ru-RU" w:eastAsia="en-US" w:bidi="ar-SA"/>
      </w:rPr>
    </w:lvl>
    <w:lvl w:ilvl="4" w:tplc="FAC6165C">
      <w:numFmt w:val="bullet"/>
      <w:lvlText w:val="•"/>
      <w:lvlJc w:val="left"/>
      <w:pPr>
        <w:ind w:left="5424" w:hanging="361"/>
      </w:pPr>
      <w:rPr>
        <w:rFonts w:hint="default"/>
        <w:lang w:val="ru-RU" w:eastAsia="en-US" w:bidi="ar-SA"/>
      </w:rPr>
    </w:lvl>
    <w:lvl w:ilvl="5" w:tplc="45C651DA">
      <w:numFmt w:val="bullet"/>
      <w:lvlText w:val="•"/>
      <w:lvlJc w:val="left"/>
      <w:pPr>
        <w:ind w:left="6315" w:hanging="361"/>
      </w:pPr>
      <w:rPr>
        <w:rFonts w:hint="default"/>
        <w:lang w:val="ru-RU" w:eastAsia="en-US" w:bidi="ar-SA"/>
      </w:rPr>
    </w:lvl>
    <w:lvl w:ilvl="6" w:tplc="991AE266">
      <w:numFmt w:val="bullet"/>
      <w:lvlText w:val="•"/>
      <w:lvlJc w:val="left"/>
      <w:pPr>
        <w:ind w:left="7206" w:hanging="361"/>
      </w:pPr>
      <w:rPr>
        <w:rFonts w:hint="default"/>
        <w:lang w:val="ru-RU" w:eastAsia="en-US" w:bidi="ar-SA"/>
      </w:rPr>
    </w:lvl>
    <w:lvl w:ilvl="7" w:tplc="FFA88154">
      <w:numFmt w:val="bullet"/>
      <w:lvlText w:val="•"/>
      <w:lvlJc w:val="left"/>
      <w:pPr>
        <w:ind w:left="8097" w:hanging="361"/>
      </w:pPr>
      <w:rPr>
        <w:rFonts w:hint="default"/>
        <w:lang w:val="ru-RU" w:eastAsia="en-US" w:bidi="ar-SA"/>
      </w:rPr>
    </w:lvl>
    <w:lvl w:ilvl="8" w:tplc="E5B28A04">
      <w:numFmt w:val="bullet"/>
      <w:lvlText w:val="•"/>
      <w:lvlJc w:val="left"/>
      <w:pPr>
        <w:ind w:left="898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5BB2"/>
    <w:rsid w:val="00015BB2"/>
    <w:rsid w:val="00153305"/>
    <w:rsid w:val="00472DFD"/>
    <w:rsid w:val="006D355E"/>
    <w:rsid w:val="009069B6"/>
    <w:rsid w:val="00CB74C9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405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05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405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05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2391</Words>
  <Characters>13634</Characters>
  <Application>Microsoft Office Word</Application>
  <DocSecurity>0</DocSecurity>
  <Lines>113</Lines>
  <Paragraphs>31</Paragraphs>
  <ScaleCrop>false</ScaleCrop>
  <Company/>
  <LinksUpToDate>false</LinksUpToDate>
  <CharactersWithSpaces>15994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Диля</cp:lastModifiedBy>
  <cp:revision>6</cp:revision>
  <dcterms:created xsi:type="dcterms:W3CDTF">2025-08-29T08:06:00Z</dcterms:created>
  <dcterms:modified xsi:type="dcterms:W3CDTF">2025-09-11T09:47:00Z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2024-10-27T00:00:00Z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2025-08-29T00:00:00Z</vt:filetime>
  </property>
  <property fmtid="{D5CDD505-2E9C-101B-9397-08002B2CF9AE}" pid="5" name="Producer">
    <vt:lpwstr>ABBYY FineReader PDF 15</vt:lpwstr>
  </property>
</Properties>
</file>